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7E" w:rsidRDefault="004D157E" w:rsidP="004D1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Краснопахаревский Совет депутатов</w:t>
      </w:r>
    </w:p>
    <w:p w:rsidR="004D157E" w:rsidRDefault="004D157E" w:rsidP="004D157E">
      <w:pPr>
        <w:rPr>
          <w:sz w:val="18"/>
          <w:szCs w:val="18"/>
        </w:rPr>
      </w:pPr>
      <w:r>
        <w:rPr>
          <w:sz w:val="18"/>
          <w:szCs w:val="18"/>
        </w:rPr>
        <w:t>403033, Волгоградская область, Городищенский район, х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расный Пахарь, ул. Новоселовская 16, тел. 8(84468)4-37-30</w:t>
      </w:r>
    </w:p>
    <w:p w:rsidR="004D157E" w:rsidRDefault="004D157E" w:rsidP="004D15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4D157E" w:rsidRPr="00821B77" w:rsidRDefault="004D157E" w:rsidP="004D157E">
      <w:pPr>
        <w:rPr>
          <w:sz w:val="16"/>
          <w:szCs w:val="16"/>
        </w:rPr>
      </w:pPr>
    </w:p>
    <w:p w:rsidR="004D157E" w:rsidRDefault="004D157E" w:rsidP="004D157E">
      <w:pPr>
        <w:jc w:val="center"/>
        <w:rPr>
          <w:b/>
        </w:rPr>
      </w:pPr>
      <w:r>
        <w:rPr>
          <w:b/>
        </w:rPr>
        <w:t xml:space="preserve">РЕШЕНИЕ </w:t>
      </w:r>
    </w:p>
    <w:p w:rsidR="004D157E" w:rsidRDefault="004D157E" w:rsidP="004D157E"/>
    <w:p w:rsidR="004D157E" w:rsidRPr="00601DE4" w:rsidRDefault="002A34FA" w:rsidP="004D1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17.05.</w:t>
      </w:r>
      <w:r w:rsidR="004D157E">
        <w:rPr>
          <w:b/>
          <w:sz w:val="24"/>
          <w:szCs w:val="24"/>
        </w:rPr>
        <w:t xml:space="preserve"> 2014</w:t>
      </w:r>
      <w:r w:rsidR="004D157E" w:rsidRPr="00601DE4">
        <w:rPr>
          <w:b/>
          <w:sz w:val="24"/>
          <w:szCs w:val="24"/>
        </w:rPr>
        <w:t xml:space="preserve"> г.</w:t>
      </w:r>
    </w:p>
    <w:p w:rsidR="004D157E" w:rsidRPr="00601DE4" w:rsidRDefault="004D157E" w:rsidP="004D157E">
      <w:pPr>
        <w:jc w:val="center"/>
        <w:rPr>
          <w:b/>
          <w:sz w:val="24"/>
          <w:szCs w:val="24"/>
        </w:rPr>
      </w:pPr>
    </w:p>
    <w:p w:rsidR="004D157E" w:rsidRDefault="004D157E" w:rsidP="004D1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  <w:r w:rsidR="007920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</w:p>
    <w:p w:rsidR="004D157E" w:rsidRPr="00821B77" w:rsidRDefault="004D157E" w:rsidP="004D157E">
      <w:pPr>
        <w:rPr>
          <w:b/>
          <w:sz w:val="16"/>
          <w:szCs w:val="16"/>
        </w:rPr>
      </w:pPr>
    </w:p>
    <w:p w:rsidR="004D157E" w:rsidRDefault="004D157E" w:rsidP="004D157E">
      <w:pPr>
        <w:pStyle w:val="1"/>
        <w:shd w:val="clear" w:color="auto" w:fill="auto"/>
        <w:spacing w:line="276" w:lineRule="auto"/>
        <w:ind w:left="40" w:right="4939"/>
        <w:contextualSpacing/>
        <w:rPr>
          <w:b/>
          <w:color w:val="000000"/>
          <w:sz w:val="24"/>
          <w:szCs w:val="24"/>
        </w:rPr>
      </w:pPr>
      <w:r w:rsidRPr="00B01926">
        <w:rPr>
          <w:b/>
          <w:color w:val="000000"/>
          <w:sz w:val="24"/>
          <w:szCs w:val="24"/>
        </w:rPr>
        <w:t xml:space="preserve">Об утверждении годового отчета </w:t>
      </w:r>
    </w:p>
    <w:p w:rsidR="004D157E" w:rsidRPr="00821B77" w:rsidRDefault="004D157E" w:rsidP="004D157E">
      <w:pPr>
        <w:pStyle w:val="1"/>
        <w:shd w:val="clear" w:color="auto" w:fill="auto"/>
        <w:spacing w:line="276" w:lineRule="auto"/>
        <w:ind w:left="40" w:right="4939"/>
        <w:contextualSpacing/>
        <w:rPr>
          <w:b/>
          <w:color w:val="000000"/>
          <w:sz w:val="24"/>
          <w:szCs w:val="24"/>
        </w:rPr>
      </w:pPr>
      <w:r w:rsidRPr="00B01926">
        <w:rPr>
          <w:b/>
          <w:color w:val="000000"/>
          <w:sz w:val="24"/>
          <w:szCs w:val="24"/>
        </w:rPr>
        <w:t>об исполнении бюджета Краснопахаревс</w:t>
      </w:r>
      <w:r>
        <w:rPr>
          <w:b/>
          <w:color w:val="000000"/>
          <w:sz w:val="24"/>
          <w:szCs w:val="24"/>
        </w:rPr>
        <w:t>кого сельского поселения за 2013</w:t>
      </w:r>
      <w:r w:rsidRPr="00B01926">
        <w:rPr>
          <w:b/>
          <w:color w:val="000000"/>
          <w:sz w:val="24"/>
          <w:szCs w:val="24"/>
        </w:rPr>
        <w:t xml:space="preserve"> год</w:t>
      </w:r>
    </w:p>
    <w:p w:rsidR="004D157E" w:rsidRPr="00601DE4" w:rsidRDefault="004D157E" w:rsidP="004D157E">
      <w:pPr>
        <w:ind w:firstLine="567"/>
        <w:jc w:val="both"/>
        <w:rPr>
          <w:i/>
          <w:sz w:val="24"/>
          <w:szCs w:val="24"/>
        </w:rPr>
      </w:pPr>
      <w:proofErr w:type="gramStart"/>
      <w:r w:rsidRPr="00B01926">
        <w:rPr>
          <w:color w:val="000000"/>
          <w:sz w:val="24"/>
          <w:szCs w:val="24"/>
        </w:rPr>
        <w:t>Рассмотрев вопрос об исполнении бюджета Краснопахаревс</w:t>
      </w:r>
      <w:r>
        <w:rPr>
          <w:color w:val="000000"/>
          <w:sz w:val="24"/>
          <w:szCs w:val="24"/>
        </w:rPr>
        <w:t>кого сельского поселения за 2013</w:t>
      </w:r>
      <w:r w:rsidRPr="00B01926">
        <w:rPr>
          <w:color w:val="000000"/>
          <w:sz w:val="24"/>
          <w:szCs w:val="24"/>
        </w:rPr>
        <w:t xml:space="preserve"> год</w:t>
      </w:r>
      <w:r w:rsidR="006E1683">
        <w:rPr>
          <w:color w:val="000000"/>
          <w:sz w:val="24"/>
          <w:szCs w:val="24"/>
        </w:rPr>
        <w:t>,</w:t>
      </w:r>
      <w:r w:rsidRPr="00B01926">
        <w:rPr>
          <w:color w:val="000000"/>
          <w:sz w:val="24"/>
          <w:szCs w:val="24"/>
        </w:rPr>
        <w:t xml:space="preserve"> в соответствии с Положением «О бюджетном процессе в Краснопахаревском сельском поселении», принятым решением Совета депутатов Краснопахаревского сельского поселения №</w:t>
      </w:r>
      <w:r>
        <w:rPr>
          <w:color w:val="000000"/>
          <w:sz w:val="24"/>
          <w:szCs w:val="24"/>
        </w:rPr>
        <w:t xml:space="preserve"> 6/2 от 26.12.2013г., </w:t>
      </w:r>
      <w:r w:rsidRPr="00B01926">
        <w:rPr>
          <w:color w:val="000000"/>
          <w:sz w:val="24"/>
          <w:szCs w:val="24"/>
        </w:rPr>
        <w:t>Бюджетным Кодексом Российской Федерации</w:t>
      </w:r>
      <w:r>
        <w:rPr>
          <w:color w:val="000000"/>
          <w:sz w:val="24"/>
          <w:szCs w:val="24"/>
        </w:rPr>
        <w:t>,</w:t>
      </w:r>
      <w:r w:rsidRPr="00B01926">
        <w:rPr>
          <w:sz w:val="24"/>
          <w:szCs w:val="24"/>
        </w:rPr>
        <w:t xml:space="preserve"> </w:t>
      </w:r>
      <w:r w:rsidR="006E1683">
        <w:rPr>
          <w:color w:val="000000"/>
          <w:sz w:val="24"/>
          <w:szCs w:val="24"/>
        </w:rPr>
        <w:t xml:space="preserve">с учетом Акта «Внешней проверки годового отчета об исполнении бюджета Краснопахаревского сельского поселения за 2013 год» от 03.04.2014г., </w:t>
      </w:r>
      <w:r w:rsidRPr="00B01926">
        <w:rPr>
          <w:sz w:val="24"/>
          <w:szCs w:val="24"/>
        </w:rPr>
        <w:t>Краснопахаревский Совет депутатов</w:t>
      </w:r>
      <w:r>
        <w:rPr>
          <w:sz w:val="24"/>
          <w:szCs w:val="24"/>
        </w:rPr>
        <w:t xml:space="preserve"> </w:t>
      </w:r>
      <w:r w:rsidRPr="00601DE4">
        <w:rPr>
          <w:i/>
          <w:sz w:val="24"/>
          <w:szCs w:val="24"/>
          <w:u w:val="single"/>
        </w:rPr>
        <w:t xml:space="preserve"> </w:t>
      </w:r>
      <w:r w:rsidRPr="00601DE4">
        <w:rPr>
          <w:sz w:val="24"/>
          <w:szCs w:val="24"/>
        </w:rPr>
        <w:t xml:space="preserve"> </w:t>
      </w:r>
      <w:proofErr w:type="gramEnd"/>
    </w:p>
    <w:p w:rsidR="004D157E" w:rsidRPr="00601DE4" w:rsidRDefault="004D157E" w:rsidP="004D157E">
      <w:pPr>
        <w:jc w:val="center"/>
        <w:rPr>
          <w:b/>
          <w:sz w:val="24"/>
          <w:szCs w:val="24"/>
        </w:rPr>
      </w:pPr>
    </w:p>
    <w:p w:rsidR="004D157E" w:rsidRPr="00821B77" w:rsidRDefault="004D157E" w:rsidP="004D157E">
      <w:pPr>
        <w:jc w:val="center"/>
        <w:rPr>
          <w:b/>
          <w:sz w:val="24"/>
          <w:szCs w:val="24"/>
        </w:rPr>
      </w:pPr>
      <w:r w:rsidRPr="00601DE4">
        <w:rPr>
          <w:b/>
          <w:sz w:val="24"/>
          <w:szCs w:val="24"/>
        </w:rPr>
        <w:t>РЕШИЛ:</w:t>
      </w:r>
    </w:p>
    <w:p w:rsidR="004D157E" w:rsidRPr="00B01926" w:rsidRDefault="004D157E" w:rsidP="004D1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годовой отчет по доходам </w:t>
      </w:r>
      <w:r w:rsidRPr="00B01926">
        <w:rPr>
          <w:color w:val="000000"/>
          <w:sz w:val="24"/>
          <w:szCs w:val="24"/>
        </w:rPr>
        <w:t xml:space="preserve">в сумме </w:t>
      </w:r>
      <w:r w:rsidR="00AE60C9">
        <w:rPr>
          <w:rStyle w:val="a4"/>
          <w:sz w:val="24"/>
          <w:szCs w:val="24"/>
        </w:rPr>
        <w:t>4 263</w:t>
      </w:r>
      <w:r w:rsidRPr="00B01926">
        <w:rPr>
          <w:rStyle w:val="a5"/>
          <w:sz w:val="24"/>
          <w:szCs w:val="24"/>
        </w:rPr>
        <w:t xml:space="preserve"> </w:t>
      </w:r>
      <w:r w:rsidR="00AE60C9">
        <w:rPr>
          <w:rStyle w:val="a4"/>
          <w:sz w:val="24"/>
          <w:szCs w:val="24"/>
        </w:rPr>
        <w:t xml:space="preserve">399 </w:t>
      </w:r>
      <w:r w:rsidR="00AE60C9">
        <w:rPr>
          <w:rStyle w:val="a6"/>
          <w:sz w:val="24"/>
          <w:szCs w:val="24"/>
        </w:rPr>
        <w:t>рублей 06</w:t>
      </w:r>
      <w:r w:rsidRPr="00B01926">
        <w:rPr>
          <w:rStyle w:val="a6"/>
          <w:sz w:val="24"/>
          <w:szCs w:val="24"/>
        </w:rPr>
        <w:t xml:space="preserve"> копеек, </w:t>
      </w:r>
      <w:r w:rsidRPr="00B01926">
        <w:rPr>
          <w:color w:val="000000"/>
          <w:sz w:val="24"/>
          <w:szCs w:val="24"/>
        </w:rPr>
        <w:t xml:space="preserve">согласно приложению </w:t>
      </w:r>
      <w:r w:rsidRPr="00B01926">
        <w:rPr>
          <w:rStyle w:val="10pt"/>
          <w:sz w:val="24"/>
          <w:szCs w:val="24"/>
        </w:rPr>
        <w:t>№1</w:t>
      </w:r>
      <w:r>
        <w:rPr>
          <w:color w:val="000000"/>
          <w:sz w:val="24"/>
          <w:szCs w:val="24"/>
        </w:rPr>
        <w:t xml:space="preserve"> </w:t>
      </w:r>
      <w:r w:rsidRPr="00B01926">
        <w:rPr>
          <w:color w:val="000000"/>
          <w:sz w:val="24"/>
          <w:szCs w:val="24"/>
        </w:rPr>
        <w:t>к данному решению:</w:t>
      </w:r>
    </w:p>
    <w:p w:rsidR="004D157E" w:rsidRPr="00B01926" w:rsidRDefault="004D157E" w:rsidP="004D157E">
      <w:pPr>
        <w:pStyle w:val="1"/>
        <w:numPr>
          <w:ilvl w:val="0"/>
          <w:numId w:val="1"/>
        </w:numPr>
        <w:shd w:val="clear" w:color="auto" w:fill="auto"/>
        <w:tabs>
          <w:tab w:val="left" w:pos="-2410"/>
        </w:tabs>
        <w:spacing w:after="0"/>
        <w:ind w:left="426" w:right="20" w:hanging="284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Собственных налоговых и неналоговых доходов в сумме </w:t>
      </w:r>
      <w:r w:rsidR="00AE60C9">
        <w:rPr>
          <w:rStyle w:val="a6"/>
          <w:sz w:val="24"/>
          <w:szCs w:val="24"/>
        </w:rPr>
        <w:t>861 235 рублей 18</w:t>
      </w:r>
      <w:r>
        <w:rPr>
          <w:rStyle w:val="a6"/>
          <w:sz w:val="24"/>
          <w:szCs w:val="24"/>
        </w:rPr>
        <w:t xml:space="preserve"> </w:t>
      </w:r>
      <w:r w:rsidRPr="00B01926">
        <w:rPr>
          <w:rStyle w:val="a6"/>
          <w:sz w:val="24"/>
          <w:szCs w:val="24"/>
        </w:rPr>
        <w:t>коп</w:t>
      </w:r>
      <w:r>
        <w:rPr>
          <w:rStyle w:val="a6"/>
          <w:sz w:val="24"/>
          <w:szCs w:val="24"/>
        </w:rPr>
        <w:t>.</w:t>
      </w:r>
    </w:p>
    <w:p w:rsidR="004D157E" w:rsidRPr="00B01926" w:rsidRDefault="004D157E" w:rsidP="004D157E">
      <w:pPr>
        <w:pStyle w:val="1"/>
        <w:numPr>
          <w:ilvl w:val="0"/>
          <w:numId w:val="1"/>
        </w:numPr>
        <w:shd w:val="clear" w:color="auto" w:fill="auto"/>
        <w:tabs>
          <w:tab w:val="left" w:pos="-1985"/>
        </w:tabs>
        <w:spacing w:after="0"/>
        <w:ind w:left="567" w:right="20" w:hanging="425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Поступлений от других бюджетов бюджетной системы Российской Федерации в размере </w:t>
      </w:r>
      <w:r w:rsidR="00AE60C9">
        <w:rPr>
          <w:rStyle w:val="a4"/>
          <w:sz w:val="24"/>
          <w:szCs w:val="24"/>
        </w:rPr>
        <w:t>3</w:t>
      </w:r>
      <w:r w:rsidRPr="00B01926">
        <w:rPr>
          <w:rStyle w:val="a5"/>
          <w:sz w:val="24"/>
          <w:szCs w:val="24"/>
        </w:rPr>
        <w:t xml:space="preserve"> </w:t>
      </w:r>
      <w:r w:rsidR="00AE60C9">
        <w:rPr>
          <w:rStyle w:val="a4"/>
          <w:sz w:val="24"/>
          <w:szCs w:val="24"/>
        </w:rPr>
        <w:t>402</w:t>
      </w:r>
      <w:r w:rsidRPr="00B01926">
        <w:rPr>
          <w:rStyle w:val="a5"/>
          <w:sz w:val="24"/>
          <w:szCs w:val="24"/>
        </w:rPr>
        <w:t xml:space="preserve"> </w:t>
      </w:r>
      <w:r w:rsidR="00AE60C9">
        <w:rPr>
          <w:rStyle w:val="a4"/>
          <w:sz w:val="24"/>
          <w:szCs w:val="24"/>
        </w:rPr>
        <w:t>163</w:t>
      </w:r>
      <w:r w:rsidRPr="00B01926">
        <w:rPr>
          <w:color w:val="000000"/>
          <w:sz w:val="24"/>
          <w:szCs w:val="24"/>
        </w:rPr>
        <w:t xml:space="preserve"> </w:t>
      </w:r>
      <w:r w:rsidR="00AE60C9">
        <w:rPr>
          <w:rStyle w:val="a6"/>
          <w:sz w:val="24"/>
          <w:szCs w:val="24"/>
        </w:rPr>
        <w:t>рубля 88</w:t>
      </w:r>
      <w:r w:rsidRPr="00B01926">
        <w:rPr>
          <w:rStyle w:val="a6"/>
          <w:sz w:val="24"/>
          <w:szCs w:val="24"/>
        </w:rPr>
        <w:t xml:space="preserve"> коп</w:t>
      </w:r>
      <w:proofErr w:type="gramStart"/>
      <w:r w:rsidRPr="00B01926">
        <w:rPr>
          <w:rStyle w:val="a6"/>
          <w:sz w:val="24"/>
          <w:szCs w:val="24"/>
        </w:rPr>
        <w:t xml:space="preserve">., </w:t>
      </w:r>
      <w:proofErr w:type="gramEnd"/>
      <w:r w:rsidRPr="00B01926">
        <w:rPr>
          <w:rStyle w:val="a6"/>
          <w:sz w:val="24"/>
          <w:szCs w:val="24"/>
        </w:rPr>
        <w:t>в том числе: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>учесть средства областного бюджета на реализацию Закона Волг</w:t>
      </w:r>
      <w:r w:rsidR="00AE60C9">
        <w:rPr>
          <w:color w:val="000000"/>
          <w:sz w:val="24"/>
          <w:szCs w:val="24"/>
        </w:rPr>
        <w:t>оградской области от 04.12.2008</w:t>
      </w:r>
      <w:r w:rsidRPr="00B01926">
        <w:rPr>
          <w:color w:val="000000"/>
          <w:sz w:val="24"/>
          <w:szCs w:val="24"/>
        </w:rPr>
        <w:t xml:space="preserve">г. № 1792-ОД «О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образований» в сумме </w:t>
      </w:r>
      <w:r w:rsidR="00F91DFE">
        <w:rPr>
          <w:rStyle w:val="a6"/>
          <w:sz w:val="24"/>
          <w:szCs w:val="24"/>
        </w:rPr>
        <w:t>2 4</w:t>
      </w:r>
      <w:r w:rsidRPr="00B01926">
        <w:rPr>
          <w:rStyle w:val="a6"/>
          <w:sz w:val="24"/>
          <w:szCs w:val="24"/>
        </w:rPr>
        <w:t>00 руб.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учесть средства федерального бюджета на реализацию Федерального закона от 28 марта 1998 г. № 5Э-ФЗ «О воинской обязанности и военной службе» на осуществление полномочий по первичному воинскому учету на территориях, где отсутствуют военные комиссариаты в сумме </w:t>
      </w:r>
      <w:r w:rsidR="00F91DFE">
        <w:rPr>
          <w:rStyle w:val="a6"/>
          <w:sz w:val="24"/>
          <w:szCs w:val="24"/>
        </w:rPr>
        <w:t>35 5</w:t>
      </w:r>
      <w:r w:rsidRPr="00B01926">
        <w:rPr>
          <w:rStyle w:val="a6"/>
          <w:sz w:val="24"/>
          <w:szCs w:val="24"/>
        </w:rPr>
        <w:t>00,0 рублей;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>учесть средства областного бюджета на реализацию Закона Волгоградской</w:t>
      </w:r>
      <w:r w:rsidR="00F91DFE">
        <w:rPr>
          <w:color w:val="000000"/>
          <w:sz w:val="24"/>
          <w:szCs w:val="24"/>
        </w:rPr>
        <w:t xml:space="preserve"> области от 26 июля 2005 года </w:t>
      </w:r>
      <w:r w:rsidR="00F91DFE" w:rsidRPr="00C6600C">
        <w:rPr>
          <w:sz w:val="24"/>
          <w:szCs w:val="24"/>
        </w:rPr>
        <w:t>№</w:t>
      </w:r>
      <w:r w:rsidR="009A5C4E" w:rsidRPr="00C6600C">
        <w:rPr>
          <w:sz w:val="24"/>
          <w:szCs w:val="24"/>
        </w:rPr>
        <w:t>10</w:t>
      </w:r>
      <w:r w:rsidRPr="00C6600C">
        <w:rPr>
          <w:sz w:val="24"/>
          <w:szCs w:val="24"/>
        </w:rPr>
        <w:t>95-</w:t>
      </w:r>
      <w:r w:rsidRPr="00B01926">
        <w:rPr>
          <w:color w:val="000000"/>
          <w:sz w:val="24"/>
          <w:szCs w:val="24"/>
        </w:rPr>
        <w:t xml:space="preserve">ОД «О наделении органов местного самоуправления муниципальных районов государственными полномочиями Волгоградской области на выравнивание уровня бюджетной обеспеченности поселений» и Решения Городищенской районной Думы в сумме </w:t>
      </w:r>
      <w:r w:rsidR="00F91DFE">
        <w:rPr>
          <w:rStyle w:val="a6"/>
          <w:sz w:val="24"/>
          <w:szCs w:val="24"/>
        </w:rPr>
        <w:t>1 184 050</w:t>
      </w:r>
      <w:r w:rsidRPr="00B01926">
        <w:rPr>
          <w:rStyle w:val="a6"/>
          <w:sz w:val="24"/>
          <w:szCs w:val="24"/>
        </w:rPr>
        <w:t>,0 рублей,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учесть средства районного бюджета на обеспечение сбалансированности местных бюджетов между поселениями в сумме </w:t>
      </w:r>
      <w:r w:rsidRPr="00B01926">
        <w:rPr>
          <w:rStyle w:val="a6"/>
          <w:sz w:val="24"/>
          <w:szCs w:val="24"/>
        </w:rPr>
        <w:t xml:space="preserve"> </w:t>
      </w:r>
      <w:r w:rsidR="00F91DFE">
        <w:rPr>
          <w:rStyle w:val="a6"/>
          <w:sz w:val="24"/>
          <w:szCs w:val="24"/>
        </w:rPr>
        <w:t>1  588 650</w:t>
      </w:r>
      <w:r w:rsidRPr="00B01926">
        <w:rPr>
          <w:rStyle w:val="a6"/>
          <w:sz w:val="24"/>
          <w:szCs w:val="24"/>
        </w:rPr>
        <w:t>,0рублей</w:t>
      </w:r>
    </w:p>
    <w:p w:rsidR="006E1683" w:rsidRDefault="004D157E" w:rsidP="006E1683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учесть прочие межбюджетные трансферты передаваемые бюджетам поселений в сумме </w:t>
      </w:r>
      <w:r w:rsidR="00F91DFE">
        <w:rPr>
          <w:rStyle w:val="a6"/>
          <w:sz w:val="24"/>
          <w:szCs w:val="24"/>
        </w:rPr>
        <w:t>592 442</w:t>
      </w:r>
      <w:r w:rsidRPr="00B01926">
        <w:rPr>
          <w:rStyle w:val="a6"/>
          <w:sz w:val="24"/>
          <w:szCs w:val="24"/>
        </w:rPr>
        <w:t>,0 рублей.</w:t>
      </w:r>
    </w:p>
    <w:p w:rsidR="00070172" w:rsidRPr="006E1683" w:rsidRDefault="006E1683" w:rsidP="006E1683">
      <w:pPr>
        <w:pStyle w:val="1"/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0172" w:rsidRPr="006E1683">
        <w:rPr>
          <w:color w:val="000000"/>
          <w:sz w:val="24"/>
          <w:szCs w:val="24"/>
        </w:rPr>
        <w:t xml:space="preserve">Утвердить бюджет поселения по кассовым расходам за 2013 год в сумме </w:t>
      </w:r>
      <w:r w:rsidR="00070172" w:rsidRPr="006E1683">
        <w:rPr>
          <w:b/>
          <w:sz w:val="24"/>
          <w:szCs w:val="24"/>
        </w:rPr>
        <w:t>4 661 614, 24 коп</w:t>
      </w:r>
      <w:proofErr w:type="gramStart"/>
      <w:r w:rsidR="00070172" w:rsidRPr="006E1683">
        <w:rPr>
          <w:b/>
          <w:sz w:val="24"/>
          <w:szCs w:val="24"/>
        </w:rPr>
        <w:t>.,</w:t>
      </w:r>
      <w:r w:rsidR="00070172" w:rsidRPr="006E1683">
        <w:rPr>
          <w:color w:val="000000"/>
          <w:sz w:val="24"/>
          <w:szCs w:val="24"/>
        </w:rPr>
        <w:t xml:space="preserve"> </w:t>
      </w:r>
      <w:proofErr w:type="gramEnd"/>
      <w:r w:rsidR="00070172" w:rsidRPr="006E1683">
        <w:rPr>
          <w:color w:val="000000"/>
          <w:sz w:val="24"/>
          <w:szCs w:val="24"/>
        </w:rPr>
        <w:t xml:space="preserve">согласно приложению </w:t>
      </w:r>
      <w:r w:rsidR="00070172" w:rsidRPr="006E1683">
        <w:rPr>
          <w:rStyle w:val="a6"/>
          <w:sz w:val="24"/>
          <w:szCs w:val="24"/>
        </w:rPr>
        <w:t xml:space="preserve">2 </w:t>
      </w:r>
      <w:r w:rsidR="00070172" w:rsidRPr="006E1683">
        <w:rPr>
          <w:color w:val="000000"/>
          <w:sz w:val="24"/>
          <w:szCs w:val="24"/>
        </w:rPr>
        <w:t>к данному решению.</w:t>
      </w:r>
    </w:p>
    <w:p w:rsidR="004D157E" w:rsidRPr="006E1683" w:rsidRDefault="006E1683" w:rsidP="006E1683">
      <w:pPr>
        <w:pStyle w:val="1"/>
        <w:shd w:val="clear" w:color="auto" w:fill="auto"/>
        <w:tabs>
          <w:tab w:val="left" w:pos="539"/>
        </w:tabs>
        <w:spacing w:after="0"/>
        <w:ind w:right="20"/>
        <w:jc w:val="both"/>
        <w:rPr>
          <w:sz w:val="24"/>
          <w:szCs w:val="24"/>
        </w:rPr>
      </w:pPr>
      <w:r w:rsidRPr="006E1683">
        <w:rPr>
          <w:sz w:val="24"/>
          <w:szCs w:val="24"/>
        </w:rPr>
        <w:t xml:space="preserve">3. </w:t>
      </w:r>
      <w:r w:rsidR="004D157E" w:rsidRPr="006E1683">
        <w:rPr>
          <w:sz w:val="24"/>
          <w:szCs w:val="24"/>
        </w:rPr>
        <w:t>Утвердить остаток средств, образовавшийся на счетах администрации Краснопахаревского сельского поселения на 01.01.20</w:t>
      </w:r>
      <w:r w:rsidR="00070172" w:rsidRPr="006E1683">
        <w:rPr>
          <w:sz w:val="24"/>
          <w:szCs w:val="24"/>
        </w:rPr>
        <w:t>14</w:t>
      </w:r>
      <w:r w:rsidR="004D157E" w:rsidRPr="006E1683">
        <w:rPr>
          <w:sz w:val="24"/>
          <w:szCs w:val="24"/>
        </w:rPr>
        <w:t xml:space="preserve">г. в сумме </w:t>
      </w:r>
      <w:r w:rsidR="00C6600C">
        <w:rPr>
          <w:rStyle w:val="a6"/>
          <w:color w:val="auto"/>
          <w:sz w:val="24"/>
          <w:szCs w:val="24"/>
        </w:rPr>
        <w:t>98 365,</w:t>
      </w:r>
      <w:r w:rsidR="00686578">
        <w:rPr>
          <w:rStyle w:val="a6"/>
          <w:color w:val="auto"/>
          <w:sz w:val="24"/>
          <w:szCs w:val="24"/>
        </w:rPr>
        <w:t>96</w:t>
      </w:r>
      <w:r w:rsidR="004D157E" w:rsidRPr="006E1683">
        <w:rPr>
          <w:rStyle w:val="a6"/>
          <w:color w:val="auto"/>
          <w:sz w:val="24"/>
          <w:szCs w:val="24"/>
        </w:rPr>
        <w:t xml:space="preserve"> коп., </w:t>
      </w:r>
      <w:r w:rsidR="004D157E" w:rsidRPr="006E1683">
        <w:rPr>
          <w:sz w:val="24"/>
          <w:szCs w:val="24"/>
        </w:rPr>
        <w:t xml:space="preserve">согласно приложению </w:t>
      </w:r>
      <w:r w:rsidR="004D157E" w:rsidRPr="006E1683">
        <w:rPr>
          <w:rStyle w:val="a6"/>
          <w:color w:val="auto"/>
          <w:sz w:val="24"/>
          <w:szCs w:val="24"/>
        </w:rPr>
        <w:t xml:space="preserve">3 </w:t>
      </w:r>
      <w:r w:rsidR="00F92A04" w:rsidRPr="00F92A04">
        <w:rPr>
          <w:rStyle w:val="a6"/>
          <w:b w:val="0"/>
          <w:color w:val="auto"/>
          <w:sz w:val="24"/>
          <w:szCs w:val="24"/>
        </w:rPr>
        <w:t>(Источники финансирования)</w:t>
      </w:r>
      <w:r w:rsidR="00F92A04">
        <w:rPr>
          <w:rStyle w:val="a6"/>
          <w:color w:val="auto"/>
          <w:sz w:val="24"/>
          <w:szCs w:val="24"/>
        </w:rPr>
        <w:t xml:space="preserve"> </w:t>
      </w:r>
      <w:r w:rsidR="004D157E" w:rsidRPr="006E1683">
        <w:rPr>
          <w:sz w:val="24"/>
          <w:szCs w:val="24"/>
        </w:rPr>
        <w:t>к данному решению.</w:t>
      </w:r>
    </w:p>
    <w:p w:rsidR="004D157E" w:rsidRDefault="006E1683" w:rsidP="006E1683">
      <w:pPr>
        <w:pStyle w:val="1"/>
        <w:shd w:val="clear" w:color="auto" w:fill="auto"/>
        <w:tabs>
          <w:tab w:val="left" w:pos="539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D157E" w:rsidRPr="00690CE5">
        <w:rPr>
          <w:sz w:val="24"/>
          <w:szCs w:val="24"/>
        </w:rPr>
        <w:t>Опубликовать настоящее решение в газете «Междуречье».</w:t>
      </w:r>
    </w:p>
    <w:p w:rsidR="004D157E" w:rsidRPr="006E1683" w:rsidRDefault="006E1683" w:rsidP="006E1683">
      <w:pPr>
        <w:pStyle w:val="1"/>
        <w:shd w:val="clear" w:color="auto" w:fill="auto"/>
        <w:tabs>
          <w:tab w:val="left" w:pos="539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D157E" w:rsidRPr="00690CE5">
        <w:rPr>
          <w:sz w:val="24"/>
          <w:szCs w:val="24"/>
        </w:rPr>
        <w:t>Настоящее решение вступает в силу со дня официального опубликования</w:t>
      </w:r>
      <w:r>
        <w:rPr>
          <w:sz w:val="24"/>
          <w:szCs w:val="24"/>
        </w:rPr>
        <w:t>.</w:t>
      </w:r>
    </w:p>
    <w:p w:rsidR="006E1683" w:rsidRDefault="006E1683" w:rsidP="004D157E">
      <w:pPr>
        <w:rPr>
          <w:sz w:val="24"/>
          <w:szCs w:val="24"/>
        </w:rPr>
      </w:pPr>
    </w:p>
    <w:p w:rsidR="00470326" w:rsidRDefault="00470326" w:rsidP="004D157E">
      <w:pPr>
        <w:rPr>
          <w:sz w:val="24"/>
          <w:szCs w:val="24"/>
        </w:rPr>
      </w:pPr>
    </w:p>
    <w:p w:rsidR="004D157E" w:rsidRDefault="004D157E" w:rsidP="004D157E">
      <w:pPr>
        <w:rPr>
          <w:sz w:val="24"/>
          <w:szCs w:val="24"/>
        </w:rPr>
      </w:pPr>
      <w:r w:rsidRPr="00243FA8">
        <w:rPr>
          <w:sz w:val="24"/>
          <w:szCs w:val="24"/>
        </w:rPr>
        <w:t>Глава Краснопахаревского</w:t>
      </w:r>
      <w:r w:rsidRPr="00821B77">
        <w:rPr>
          <w:sz w:val="24"/>
          <w:szCs w:val="24"/>
        </w:rPr>
        <w:t xml:space="preserve"> </w:t>
      </w:r>
      <w:r w:rsidRPr="00243FA8">
        <w:rPr>
          <w:sz w:val="24"/>
          <w:szCs w:val="24"/>
        </w:rPr>
        <w:t>сельского поселен</w:t>
      </w:r>
      <w:r w:rsidR="006E1683">
        <w:rPr>
          <w:sz w:val="24"/>
          <w:szCs w:val="24"/>
        </w:rPr>
        <w:t xml:space="preserve">ия          </w:t>
      </w:r>
      <w:r w:rsidRPr="00243FA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243FA8">
        <w:rPr>
          <w:sz w:val="24"/>
          <w:szCs w:val="24"/>
        </w:rPr>
        <w:t>М.Н.Белова</w:t>
      </w:r>
    </w:p>
    <w:p w:rsidR="004D157E" w:rsidRPr="009A5C4E" w:rsidRDefault="004D157E" w:rsidP="00686578">
      <w:pPr>
        <w:rPr>
          <w:sz w:val="18"/>
          <w:szCs w:val="18"/>
        </w:rPr>
      </w:pPr>
    </w:p>
    <w:p w:rsidR="004D157E" w:rsidRPr="009A5C4E" w:rsidRDefault="004D157E" w:rsidP="004D157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lastRenderedPageBreak/>
        <w:t>Приложение № 1</w:t>
      </w:r>
    </w:p>
    <w:p w:rsidR="004D157E" w:rsidRPr="009A5C4E" w:rsidRDefault="004D157E" w:rsidP="004D157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 решению Совета депутатов</w:t>
      </w:r>
    </w:p>
    <w:p w:rsidR="004D157E" w:rsidRPr="009A5C4E" w:rsidRDefault="004D157E" w:rsidP="004D157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Краснопахаревского сельского поселения</w:t>
      </w:r>
    </w:p>
    <w:p w:rsidR="004D157E" w:rsidRPr="009A5C4E" w:rsidRDefault="002A34FA" w:rsidP="004D157E">
      <w:pPr>
        <w:jc w:val="right"/>
        <w:rPr>
          <w:sz w:val="18"/>
          <w:szCs w:val="18"/>
        </w:rPr>
      </w:pPr>
      <w:r>
        <w:rPr>
          <w:sz w:val="18"/>
          <w:szCs w:val="18"/>
        </w:rPr>
        <w:t>№ 13/1 от 17</w:t>
      </w:r>
      <w:r w:rsidR="004D157E" w:rsidRPr="009A5C4E">
        <w:rPr>
          <w:sz w:val="18"/>
          <w:szCs w:val="18"/>
        </w:rPr>
        <w:t>.</w:t>
      </w:r>
      <w:r>
        <w:rPr>
          <w:sz w:val="18"/>
          <w:szCs w:val="18"/>
        </w:rPr>
        <w:t>05</w:t>
      </w:r>
      <w:r w:rsidR="00686578" w:rsidRPr="009A5C4E">
        <w:rPr>
          <w:sz w:val="18"/>
          <w:szCs w:val="18"/>
        </w:rPr>
        <w:t>.</w:t>
      </w:r>
      <w:r w:rsidR="002E44A8">
        <w:rPr>
          <w:sz w:val="18"/>
          <w:szCs w:val="18"/>
        </w:rPr>
        <w:t>2014</w:t>
      </w:r>
      <w:r w:rsidR="004D157E" w:rsidRPr="009A5C4E">
        <w:rPr>
          <w:sz w:val="18"/>
          <w:szCs w:val="18"/>
        </w:rPr>
        <w:t>г.</w:t>
      </w:r>
    </w:p>
    <w:p w:rsidR="004D157E" w:rsidRDefault="004D157E" w:rsidP="002E44A8">
      <w:pPr>
        <w:pStyle w:val="3"/>
        <w:shd w:val="clear" w:color="auto" w:fill="auto"/>
        <w:rPr>
          <w:color w:val="000000"/>
          <w:sz w:val="24"/>
          <w:szCs w:val="24"/>
        </w:rPr>
      </w:pPr>
    </w:p>
    <w:p w:rsidR="004D157E" w:rsidRPr="00C0524F" w:rsidRDefault="004D157E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24F">
        <w:rPr>
          <w:rFonts w:ascii="Times New Roman" w:hAnsi="Times New Roman" w:cs="Times New Roman"/>
          <w:b/>
          <w:color w:val="000000"/>
          <w:sz w:val="20"/>
          <w:szCs w:val="20"/>
        </w:rPr>
        <w:t>ИСПОЛНЕНИЕ БЮДЖЕТА КРАСНОПАХАРЕВСКОГО СЕЛЬСКОГО ПОСЕЛЕНИЯ</w:t>
      </w:r>
    </w:p>
    <w:p w:rsidR="004D157E" w:rsidRPr="00C0524F" w:rsidRDefault="004D157E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524F">
        <w:rPr>
          <w:rFonts w:ascii="Times New Roman" w:hAnsi="Times New Roman" w:cs="Times New Roman"/>
          <w:b/>
          <w:color w:val="000000"/>
          <w:sz w:val="20"/>
          <w:szCs w:val="20"/>
        </w:rPr>
        <w:t>ГОРОДИЩЕНСКОГО МУНИЦИПАЛЬНОГО РАЙОНА ВОЛГОГРАДСКОЙ ОБЛАСТИ</w:t>
      </w:r>
    </w:p>
    <w:p w:rsidR="004D157E" w:rsidRPr="00C0524F" w:rsidRDefault="00686578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за 2013</w:t>
      </w:r>
      <w:r w:rsidR="004D157E" w:rsidRPr="00C05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4D157E" w:rsidRPr="00C0524F" w:rsidRDefault="004D157E" w:rsidP="004D157E">
      <w:pPr>
        <w:jc w:val="center"/>
        <w:rPr>
          <w:b/>
          <w:sz w:val="20"/>
        </w:rPr>
      </w:pPr>
    </w:p>
    <w:p w:rsidR="004D157E" w:rsidRPr="00C0524F" w:rsidRDefault="004D157E" w:rsidP="004D157E">
      <w:pPr>
        <w:jc w:val="center"/>
        <w:rPr>
          <w:b/>
          <w:sz w:val="20"/>
          <w:u w:val="single"/>
        </w:rPr>
      </w:pPr>
      <w:r w:rsidRPr="00C0524F">
        <w:rPr>
          <w:b/>
          <w:sz w:val="20"/>
          <w:u w:val="single"/>
        </w:rPr>
        <w:t>ДОХОДНАЯ ЧАСТЬ БЮДЖЕТА</w:t>
      </w:r>
    </w:p>
    <w:p w:rsidR="004D157E" w:rsidRPr="009A5C4E" w:rsidRDefault="004D157E" w:rsidP="000672E4">
      <w:pPr>
        <w:pStyle w:val="1"/>
        <w:shd w:val="clear" w:color="auto" w:fill="auto"/>
        <w:tabs>
          <w:tab w:val="left" w:pos="11340"/>
        </w:tabs>
        <w:spacing w:line="240" w:lineRule="auto"/>
        <w:ind w:right="-2"/>
        <w:jc w:val="both"/>
        <w:rPr>
          <w:color w:val="000000"/>
          <w:sz w:val="10"/>
          <w:szCs w:val="10"/>
        </w:rPr>
      </w:pPr>
    </w:p>
    <w:p w:rsidR="000672E4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ind w:firstLine="567"/>
        <w:contextualSpacing/>
        <w:jc w:val="both"/>
        <w:rPr>
          <w:rStyle w:val="a4"/>
          <w:sz w:val="24"/>
          <w:szCs w:val="24"/>
        </w:rPr>
      </w:pPr>
      <w:r w:rsidRPr="000672E4">
        <w:rPr>
          <w:color w:val="000000"/>
          <w:sz w:val="24"/>
          <w:szCs w:val="24"/>
        </w:rPr>
        <w:t>План поступления доходов Краснопахаревс</w:t>
      </w:r>
      <w:r w:rsidR="00686578" w:rsidRPr="000672E4">
        <w:rPr>
          <w:color w:val="000000"/>
          <w:sz w:val="24"/>
          <w:szCs w:val="24"/>
        </w:rPr>
        <w:t>кого сельского поселения на 2013</w:t>
      </w:r>
      <w:r w:rsidRPr="000672E4">
        <w:rPr>
          <w:color w:val="000000"/>
          <w:sz w:val="24"/>
          <w:szCs w:val="24"/>
        </w:rPr>
        <w:t xml:space="preserve"> год - </w:t>
      </w:r>
      <w:r w:rsidRPr="000672E4">
        <w:rPr>
          <w:rStyle w:val="a4"/>
          <w:sz w:val="24"/>
          <w:szCs w:val="24"/>
        </w:rPr>
        <w:t xml:space="preserve"> </w:t>
      </w:r>
    </w:p>
    <w:p w:rsidR="004D157E" w:rsidRPr="000672E4" w:rsidRDefault="00686578" w:rsidP="000672E4">
      <w:pPr>
        <w:pStyle w:val="1"/>
        <w:shd w:val="clear" w:color="auto" w:fill="auto"/>
        <w:tabs>
          <w:tab w:val="left" w:pos="11340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0672E4">
        <w:rPr>
          <w:rStyle w:val="a4"/>
          <w:sz w:val="24"/>
          <w:szCs w:val="24"/>
        </w:rPr>
        <w:t>4 759  937,88</w:t>
      </w:r>
      <w:r w:rsidR="004D157E" w:rsidRPr="000672E4">
        <w:rPr>
          <w:rStyle w:val="a4"/>
          <w:sz w:val="24"/>
          <w:szCs w:val="24"/>
        </w:rPr>
        <w:t xml:space="preserve"> </w:t>
      </w:r>
      <w:r w:rsidR="004D157E" w:rsidRPr="000672E4">
        <w:rPr>
          <w:color w:val="000000"/>
          <w:sz w:val="24"/>
          <w:szCs w:val="24"/>
        </w:rPr>
        <w:t>рублей.</w:t>
      </w:r>
    </w:p>
    <w:p w:rsidR="004D157E" w:rsidRPr="000672E4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0672E4">
        <w:rPr>
          <w:color w:val="000000"/>
          <w:sz w:val="24"/>
          <w:szCs w:val="24"/>
        </w:rPr>
        <w:t>В том числе:</w:t>
      </w:r>
    </w:p>
    <w:p w:rsidR="004D157E" w:rsidRPr="000672E4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4"/>
          <w:szCs w:val="24"/>
        </w:rPr>
      </w:pPr>
      <w:r w:rsidRPr="000672E4">
        <w:rPr>
          <w:color w:val="000000"/>
          <w:sz w:val="24"/>
          <w:szCs w:val="24"/>
        </w:rPr>
        <w:t xml:space="preserve">-собственных доходов - </w:t>
      </w:r>
      <w:r w:rsidR="00686578" w:rsidRPr="000672E4">
        <w:rPr>
          <w:rStyle w:val="a6"/>
          <w:i/>
          <w:sz w:val="24"/>
          <w:szCs w:val="24"/>
          <w:u w:val="single"/>
        </w:rPr>
        <w:t>861 235 рублей 18 коп</w:t>
      </w:r>
      <w:proofErr w:type="gramStart"/>
      <w:r w:rsidR="00686578" w:rsidRPr="000672E4">
        <w:rPr>
          <w:rStyle w:val="a6"/>
          <w:i/>
          <w:sz w:val="24"/>
          <w:szCs w:val="24"/>
          <w:u w:val="single"/>
        </w:rPr>
        <w:t>.</w:t>
      </w:r>
      <w:r w:rsidRPr="000672E4">
        <w:rPr>
          <w:i/>
          <w:color w:val="000000"/>
          <w:sz w:val="24"/>
          <w:szCs w:val="24"/>
          <w:u w:val="single"/>
        </w:rPr>
        <w:t>,</w:t>
      </w:r>
      <w:proofErr w:type="gramEnd"/>
    </w:p>
    <w:p w:rsidR="004D157E" w:rsidRPr="000672E4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4"/>
          <w:szCs w:val="24"/>
        </w:rPr>
      </w:pPr>
      <w:r w:rsidRPr="000672E4">
        <w:rPr>
          <w:color w:val="000000"/>
          <w:sz w:val="24"/>
          <w:szCs w:val="24"/>
        </w:rPr>
        <w:t xml:space="preserve">-дотаций от других бюджетов бюджетной системы РФ на выравнивание уровня бюджетной обеспеченности - </w:t>
      </w:r>
      <w:r w:rsidRPr="000672E4">
        <w:rPr>
          <w:rStyle w:val="a4"/>
          <w:sz w:val="24"/>
          <w:szCs w:val="24"/>
        </w:rPr>
        <w:t>4 086 039,0</w:t>
      </w:r>
      <w:r w:rsidR="000672E4" w:rsidRPr="000672E4">
        <w:rPr>
          <w:color w:val="000000"/>
          <w:sz w:val="24"/>
          <w:szCs w:val="24"/>
          <w:u w:val="single"/>
        </w:rPr>
        <w:t xml:space="preserve"> </w:t>
      </w:r>
      <w:r w:rsidR="000672E4" w:rsidRPr="000672E4">
        <w:rPr>
          <w:b/>
          <w:i/>
          <w:color w:val="000000"/>
          <w:sz w:val="24"/>
          <w:szCs w:val="24"/>
          <w:u w:val="single"/>
        </w:rPr>
        <w:t>коп</w:t>
      </w:r>
      <w:proofErr w:type="gramStart"/>
      <w:r w:rsidR="000672E4" w:rsidRPr="000672E4">
        <w:rPr>
          <w:b/>
          <w:i/>
          <w:color w:val="000000"/>
          <w:sz w:val="24"/>
          <w:szCs w:val="24"/>
        </w:rPr>
        <w:t>.</w:t>
      </w:r>
      <w:r w:rsidRPr="000672E4">
        <w:rPr>
          <w:b/>
          <w:i/>
          <w:color w:val="000000"/>
          <w:sz w:val="24"/>
          <w:szCs w:val="24"/>
        </w:rPr>
        <w:t>,</w:t>
      </w:r>
      <w:r w:rsidRPr="000672E4">
        <w:rPr>
          <w:color w:val="000000"/>
          <w:sz w:val="24"/>
          <w:szCs w:val="24"/>
        </w:rPr>
        <w:t xml:space="preserve"> </w:t>
      </w:r>
      <w:proofErr w:type="gramEnd"/>
      <w:r w:rsidRPr="000672E4">
        <w:rPr>
          <w:color w:val="000000"/>
          <w:sz w:val="24"/>
          <w:szCs w:val="24"/>
        </w:rPr>
        <w:t>из них:</w:t>
      </w:r>
    </w:p>
    <w:p w:rsidR="000672E4" w:rsidRPr="000672E4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i/>
          <w:color w:val="000000"/>
          <w:sz w:val="24"/>
          <w:szCs w:val="24"/>
          <w:u w:val="single"/>
        </w:rPr>
      </w:pPr>
      <w:r w:rsidRPr="000672E4">
        <w:rPr>
          <w:color w:val="000000"/>
          <w:sz w:val="24"/>
          <w:szCs w:val="24"/>
        </w:rPr>
        <w:t xml:space="preserve">-субвенций от других бюджетов бюджетной системы РФ </w:t>
      </w:r>
      <w:r w:rsidR="00686578" w:rsidRPr="000672E4">
        <w:rPr>
          <w:rStyle w:val="a4"/>
          <w:sz w:val="24"/>
          <w:szCs w:val="24"/>
        </w:rPr>
        <w:t>37 9</w:t>
      </w:r>
      <w:r w:rsidRPr="000672E4">
        <w:rPr>
          <w:rStyle w:val="a4"/>
          <w:sz w:val="24"/>
          <w:szCs w:val="24"/>
        </w:rPr>
        <w:t>00,0</w:t>
      </w:r>
      <w:r w:rsidRPr="000672E4">
        <w:rPr>
          <w:color w:val="000000"/>
          <w:sz w:val="24"/>
          <w:szCs w:val="24"/>
          <w:u w:val="single"/>
        </w:rPr>
        <w:t xml:space="preserve"> </w:t>
      </w:r>
      <w:r w:rsidR="000672E4" w:rsidRPr="000672E4">
        <w:rPr>
          <w:b/>
          <w:i/>
          <w:color w:val="000000"/>
          <w:sz w:val="24"/>
          <w:szCs w:val="24"/>
          <w:u w:val="single"/>
        </w:rPr>
        <w:t>коп</w:t>
      </w:r>
      <w:proofErr w:type="gramStart"/>
      <w:r w:rsidR="000672E4" w:rsidRPr="000672E4">
        <w:rPr>
          <w:i/>
          <w:color w:val="000000"/>
          <w:sz w:val="24"/>
          <w:szCs w:val="24"/>
          <w:u w:val="single"/>
        </w:rPr>
        <w:t xml:space="preserve">., </w:t>
      </w:r>
      <w:proofErr w:type="gramEnd"/>
    </w:p>
    <w:p w:rsidR="004D157E" w:rsidRPr="009A5C4E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4"/>
          <w:szCs w:val="24"/>
        </w:rPr>
      </w:pPr>
      <w:r w:rsidRPr="000672E4">
        <w:rPr>
          <w:color w:val="000000"/>
          <w:sz w:val="24"/>
          <w:szCs w:val="24"/>
        </w:rPr>
        <w:t xml:space="preserve">- прочие межбюджетные трансферты, передаваемые поселениям - </w:t>
      </w:r>
      <w:r w:rsidR="00686578" w:rsidRPr="000672E4">
        <w:rPr>
          <w:rStyle w:val="a6"/>
          <w:i/>
          <w:sz w:val="24"/>
          <w:szCs w:val="24"/>
          <w:u w:val="single"/>
        </w:rPr>
        <w:t xml:space="preserve">592 442,0 </w:t>
      </w:r>
      <w:r w:rsidR="000672E4" w:rsidRPr="000672E4">
        <w:rPr>
          <w:rStyle w:val="a6"/>
          <w:i/>
          <w:sz w:val="24"/>
          <w:szCs w:val="24"/>
          <w:u w:val="single"/>
        </w:rPr>
        <w:t>коп.</w:t>
      </w:r>
    </w:p>
    <w:p w:rsidR="004D157E" w:rsidRPr="000672E4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4"/>
          <w:szCs w:val="24"/>
        </w:rPr>
      </w:pPr>
      <w:r w:rsidRPr="000672E4">
        <w:rPr>
          <w:color w:val="000000"/>
          <w:sz w:val="24"/>
          <w:szCs w:val="24"/>
        </w:rPr>
        <w:t>Фактическое исполнени</w:t>
      </w:r>
      <w:r w:rsidR="00686578" w:rsidRPr="000672E4">
        <w:rPr>
          <w:color w:val="000000"/>
          <w:sz w:val="24"/>
          <w:szCs w:val="24"/>
        </w:rPr>
        <w:t>е доходной части бюджета за 2013</w:t>
      </w:r>
      <w:r w:rsidRPr="000672E4">
        <w:rPr>
          <w:color w:val="000000"/>
          <w:sz w:val="24"/>
          <w:szCs w:val="24"/>
        </w:rPr>
        <w:t xml:space="preserve"> год составило:</w:t>
      </w:r>
    </w:p>
    <w:p w:rsidR="000672E4" w:rsidRPr="000672E4" w:rsidRDefault="00686578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4"/>
          <w:szCs w:val="24"/>
        </w:rPr>
      </w:pPr>
      <w:r w:rsidRPr="000672E4">
        <w:rPr>
          <w:rStyle w:val="a4"/>
          <w:sz w:val="24"/>
          <w:szCs w:val="24"/>
        </w:rPr>
        <w:t>4 263</w:t>
      </w:r>
      <w:r w:rsidRPr="000672E4">
        <w:rPr>
          <w:rStyle w:val="a5"/>
          <w:sz w:val="24"/>
          <w:szCs w:val="24"/>
        </w:rPr>
        <w:t xml:space="preserve"> </w:t>
      </w:r>
      <w:r w:rsidRPr="000672E4">
        <w:rPr>
          <w:rStyle w:val="a4"/>
          <w:sz w:val="24"/>
          <w:szCs w:val="24"/>
        </w:rPr>
        <w:t xml:space="preserve">399 </w:t>
      </w:r>
      <w:r w:rsidRPr="000672E4">
        <w:rPr>
          <w:rStyle w:val="a6"/>
          <w:sz w:val="24"/>
          <w:szCs w:val="24"/>
        </w:rPr>
        <w:t>рублей 06 копеек</w:t>
      </w:r>
      <w:r w:rsidRPr="000672E4">
        <w:rPr>
          <w:color w:val="000000"/>
          <w:sz w:val="24"/>
          <w:szCs w:val="24"/>
        </w:rPr>
        <w:t xml:space="preserve"> (89,6</w:t>
      </w:r>
      <w:r w:rsidR="000672E4" w:rsidRPr="000672E4">
        <w:rPr>
          <w:color w:val="000000"/>
          <w:sz w:val="24"/>
          <w:szCs w:val="24"/>
        </w:rPr>
        <w:t>%) - неисполненные назначения 4</w:t>
      </w:r>
      <w:r w:rsidR="004D157E" w:rsidRPr="000672E4">
        <w:rPr>
          <w:color w:val="000000"/>
          <w:sz w:val="24"/>
          <w:szCs w:val="24"/>
        </w:rPr>
        <w:t>9</w:t>
      </w:r>
      <w:r w:rsidR="000672E4" w:rsidRPr="000672E4">
        <w:rPr>
          <w:color w:val="000000"/>
          <w:sz w:val="24"/>
          <w:szCs w:val="24"/>
        </w:rPr>
        <w:t>6 538,82</w:t>
      </w:r>
      <w:r w:rsidR="004D157E" w:rsidRPr="000672E4">
        <w:rPr>
          <w:color w:val="000000"/>
          <w:sz w:val="24"/>
          <w:szCs w:val="24"/>
        </w:rPr>
        <w:t xml:space="preserve"> рубля, в том числе:</w:t>
      </w:r>
    </w:p>
    <w:p w:rsidR="004D157E" w:rsidRDefault="000672E4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b/>
          <w:i/>
          <w:color w:val="000000"/>
          <w:sz w:val="24"/>
          <w:szCs w:val="24"/>
          <w:u w:val="single"/>
        </w:rPr>
      </w:pPr>
      <w:r w:rsidRPr="000672E4">
        <w:rPr>
          <w:color w:val="000000"/>
          <w:sz w:val="24"/>
          <w:szCs w:val="24"/>
        </w:rPr>
        <w:t xml:space="preserve">-дотаций -  </w:t>
      </w:r>
      <w:r w:rsidRPr="000672E4">
        <w:rPr>
          <w:rStyle w:val="a4"/>
          <w:sz w:val="24"/>
          <w:szCs w:val="24"/>
        </w:rPr>
        <w:t>208 950 ,00 копеек</w:t>
      </w:r>
      <w:proofErr w:type="gramStart"/>
      <w:r w:rsidRPr="000672E4">
        <w:rPr>
          <w:rStyle w:val="a4"/>
          <w:sz w:val="24"/>
          <w:szCs w:val="24"/>
        </w:rPr>
        <w:t xml:space="preserve"> </w:t>
      </w:r>
      <w:r w:rsidRPr="000672E4">
        <w:rPr>
          <w:color w:val="000000"/>
          <w:sz w:val="24"/>
          <w:szCs w:val="24"/>
        </w:rPr>
        <w:t>;</w:t>
      </w:r>
      <w:proofErr w:type="gramEnd"/>
      <w:r w:rsidRPr="000672E4">
        <w:rPr>
          <w:color w:val="000000"/>
          <w:sz w:val="24"/>
          <w:szCs w:val="24"/>
        </w:rPr>
        <w:t xml:space="preserve">  - субсид</w:t>
      </w:r>
      <w:r w:rsidR="004D157E" w:rsidRPr="000672E4">
        <w:rPr>
          <w:color w:val="000000"/>
          <w:sz w:val="24"/>
          <w:szCs w:val="24"/>
        </w:rPr>
        <w:t xml:space="preserve">ий </w:t>
      </w:r>
      <w:r w:rsidRPr="000672E4">
        <w:rPr>
          <w:color w:val="000000"/>
          <w:sz w:val="24"/>
          <w:szCs w:val="24"/>
        </w:rPr>
        <w:t>–</w:t>
      </w:r>
      <w:r w:rsidR="004D157E" w:rsidRPr="000672E4">
        <w:rPr>
          <w:color w:val="000000"/>
          <w:sz w:val="24"/>
          <w:szCs w:val="24"/>
        </w:rPr>
        <w:t xml:space="preserve"> </w:t>
      </w:r>
      <w:r w:rsidRPr="000672E4">
        <w:rPr>
          <w:b/>
          <w:i/>
          <w:color w:val="000000"/>
          <w:sz w:val="24"/>
          <w:szCs w:val="24"/>
          <w:u w:val="single"/>
        </w:rPr>
        <w:t>394 350</w:t>
      </w:r>
      <w:r w:rsidR="002D633D">
        <w:rPr>
          <w:b/>
          <w:i/>
          <w:color w:val="000000"/>
          <w:sz w:val="24"/>
          <w:szCs w:val="24"/>
          <w:u w:val="single"/>
        </w:rPr>
        <w:t>,00</w:t>
      </w:r>
      <w:r w:rsidRPr="000672E4">
        <w:rPr>
          <w:b/>
          <w:i/>
          <w:color w:val="000000"/>
          <w:sz w:val="24"/>
          <w:szCs w:val="24"/>
          <w:u w:val="single"/>
        </w:rPr>
        <w:t xml:space="preserve"> копеек.</w:t>
      </w:r>
    </w:p>
    <w:p w:rsidR="009A5C4E" w:rsidRPr="009A5C4E" w:rsidRDefault="009A5C4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b/>
          <w:i/>
          <w:color w:val="000000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3269"/>
        <w:gridCol w:w="989"/>
        <w:gridCol w:w="979"/>
        <w:gridCol w:w="1277"/>
        <w:gridCol w:w="854"/>
        <w:gridCol w:w="850"/>
        <w:gridCol w:w="1027"/>
      </w:tblGrid>
      <w:tr w:rsidR="009A5C4E" w:rsidTr="009A5C4E">
        <w:trPr>
          <w:trHeight w:hRule="exact" w:val="4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after="60" w:line="180" w:lineRule="exact"/>
              <w:ind w:left="140"/>
              <w:jc w:val="center"/>
            </w:pPr>
            <w:r>
              <w:rPr>
                <w:rStyle w:val="9pt0pt"/>
              </w:rPr>
              <w:t>№</w:t>
            </w:r>
          </w:p>
          <w:p w:rsidR="009A5C4E" w:rsidRDefault="009A5C4E" w:rsidP="009A5C4E">
            <w:pPr>
              <w:pStyle w:val="1"/>
              <w:shd w:val="clear" w:color="auto" w:fill="auto"/>
              <w:spacing w:before="60" w:line="180" w:lineRule="exact"/>
              <w:ind w:left="140"/>
              <w:jc w:val="center"/>
            </w:pPr>
            <w:proofErr w:type="spellStart"/>
            <w:r>
              <w:rPr>
                <w:rStyle w:val="9pt0pt"/>
              </w:rPr>
              <w:t>п</w:t>
            </w:r>
            <w:proofErr w:type="gramStart"/>
            <w:r>
              <w:rPr>
                <w:rStyle w:val="9pt0pt"/>
              </w:rPr>
              <w:t>.п</w:t>
            </w:r>
            <w:proofErr w:type="spellEnd"/>
            <w:proofErr w:type="gramEnd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Наименование вида доходов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ind w:left="260"/>
              <w:jc w:val="center"/>
            </w:pPr>
            <w:r>
              <w:rPr>
                <w:rStyle w:val="9pt0pt"/>
              </w:rPr>
              <w:t>Исполнен о в 2012г.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 xml:space="preserve">Плановые </w:t>
            </w:r>
            <w:proofErr w:type="spellStart"/>
            <w:proofErr w:type="gramStart"/>
            <w:r>
              <w:rPr>
                <w:rStyle w:val="9pt0pt"/>
              </w:rPr>
              <w:t>назначе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ния</w:t>
            </w:r>
            <w:proofErr w:type="spellEnd"/>
            <w:proofErr w:type="gramEnd"/>
            <w:r>
              <w:rPr>
                <w:rStyle w:val="9pt0pt"/>
              </w:rPr>
              <w:t xml:space="preserve"> 2013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ind w:right="420"/>
              <w:jc w:val="center"/>
            </w:pPr>
            <w:r>
              <w:rPr>
                <w:rStyle w:val="9pt0pt"/>
              </w:rPr>
              <w:t xml:space="preserve">Фактическое </w:t>
            </w:r>
            <w:proofErr w:type="spellStart"/>
            <w:r>
              <w:rPr>
                <w:rStyle w:val="9pt0pt"/>
              </w:rPr>
              <w:t>исполне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ние</w:t>
            </w:r>
            <w:proofErr w:type="spellEnd"/>
            <w:proofErr w:type="gramStart"/>
            <w:r>
              <w:rPr>
                <w:rStyle w:val="9pt0pt"/>
              </w:rPr>
              <w:t xml:space="preserve"> В</w:t>
            </w:r>
            <w:proofErr w:type="gramEnd"/>
            <w:r>
              <w:rPr>
                <w:rStyle w:val="9pt0pt"/>
              </w:rPr>
              <w:t xml:space="preserve"> 2013г.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Доля в общем объеме доходов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Отклонения за 2013г.</w:t>
            </w:r>
          </w:p>
        </w:tc>
      </w:tr>
      <w:tr w:rsidR="009A5C4E" w:rsidTr="009A5C4E">
        <w:trPr>
          <w:trHeight w:hRule="exact" w:val="70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%</w:t>
            </w:r>
          </w:p>
          <w:p w:rsidR="009A5C4E" w:rsidRDefault="009A5C4E" w:rsidP="009A5C4E">
            <w:pPr>
              <w:pStyle w:val="1"/>
              <w:shd w:val="clear" w:color="auto" w:fill="auto"/>
              <w:spacing w:before="60" w:after="60" w:line="180" w:lineRule="exact"/>
              <w:jc w:val="center"/>
            </w:pPr>
            <w:proofErr w:type="spellStart"/>
            <w:r>
              <w:rPr>
                <w:rStyle w:val="9pt0pt"/>
              </w:rPr>
              <w:t>выпол</w:t>
            </w:r>
            <w:proofErr w:type="spellEnd"/>
          </w:p>
          <w:p w:rsidR="009A5C4E" w:rsidRDefault="009A5C4E" w:rsidP="009A5C4E">
            <w:pPr>
              <w:pStyle w:val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нения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в</w:t>
            </w:r>
          </w:p>
          <w:p w:rsidR="009A5C4E" w:rsidRDefault="009A5C4E" w:rsidP="009A5C4E">
            <w:pPr>
              <w:pStyle w:val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тыс</w:t>
            </w:r>
            <w:proofErr w:type="gramStart"/>
            <w:r>
              <w:rPr>
                <w:rStyle w:val="9pt0pt"/>
              </w:rPr>
              <w:t>.р</w:t>
            </w:r>
            <w:proofErr w:type="gramEnd"/>
            <w:r>
              <w:rPr>
                <w:rStyle w:val="9pt0pt"/>
              </w:rPr>
              <w:t>уб.</w:t>
            </w:r>
          </w:p>
        </w:tc>
      </w:tr>
      <w:tr w:rsidR="009A5C4E" w:rsidTr="009A5C4E">
        <w:trPr>
          <w:trHeight w:hRule="exact" w:val="37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40"/>
              <w:jc w:val="center"/>
            </w:pPr>
            <w:r>
              <w:rPr>
                <w:rStyle w:val="9pt0pt"/>
              </w:rPr>
              <w:t>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Собственные доходы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767,7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861,2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114,2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106,8</w:t>
            </w:r>
          </w:p>
        </w:tc>
      </w:tr>
      <w:tr w:rsidR="009A5C4E" w:rsidTr="009A5C4E">
        <w:trPr>
          <w:trHeight w:hRule="exact" w:val="3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Налоговые доходы всего, в т.н.: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537,0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632,1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48,7</w:t>
            </w:r>
          </w:p>
        </w:tc>
      </w:tr>
      <w:tr w:rsidR="009A5C4E" w:rsidTr="009A5C4E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Налог на доходы физ. лиц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397,2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416,8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111,8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44,0</w:t>
            </w:r>
          </w:p>
        </w:tc>
      </w:tr>
      <w:tr w:rsidR="009A5C4E" w:rsidTr="009A5C4E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Налог на имущество физ. лиц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22,7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21,6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1,0</w:t>
            </w:r>
          </w:p>
        </w:tc>
      </w:tr>
      <w:tr w:rsidR="009A5C4E" w:rsidTr="009A5C4E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Земельный налог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109,0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184,9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6,5</w:t>
            </w:r>
          </w:p>
        </w:tc>
      </w:tr>
      <w:tr w:rsidR="009A5C4E" w:rsidTr="009A5C4E">
        <w:trPr>
          <w:trHeight w:hRule="exact"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5" w:lineRule="exact"/>
              <w:ind w:left="120"/>
              <w:jc w:val="center"/>
            </w:pPr>
            <w:r>
              <w:rPr>
                <w:rStyle w:val="9pt0pt"/>
              </w:rPr>
              <w:t>Единый сельскохозяйственный налог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62,8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-2,9</w:t>
            </w:r>
          </w:p>
        </w:tc>
      </w:tr>
      <w:tr w:rsidR="009A5C4E" w:rsidTr="009A5C4E">
        <w:trPr>
          <w:trHeight w:hRule="exact" w:val="3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Государственная пошлина, сборы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0,1</w:t>
            </w:r>
          </w:p>
        </w:tc>
      </w:tr>
      <w:tr w:rsidR="009A5C4E" w:rsidTr="009A5C4E">
        <w:trPr>
          <w:trHeight w:hRule="exact" w:val="4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5" w:lineRule="exact"/>
              <w:ind w:left="120"/>
              <w:jc w:val="center"/>
            </w:pPr>
            <w:r>
              <w:rPr>
                <w:rStyle w:val="9pt0pt"/>
              </w:rPr>
              <w:t>Не налоговые доходы всего, в т</w:t>
            </w:r>
            <w:proofErr w:type="gramStart"/>
            <w:r>
              <w:rPr>
                <w:rStyle w:val="9pt0pt"/>
              </w:rPr>
              <w:t>.ч</w:t>
            </w:r>
            <w:proofErr w:type="gramEnd"/>
            <w:r>
              <w:rPr>
                <w:rStyle w:val="9pt0pt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230,7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229,1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58,1</w:t>
            </w:r>
          </w:p>
        </w:tc>
      </w:tr>
      <w:tr w:rsidR="009A5C4E" w:rsidTr="009A5C4E">
        <w:trPr>
          <w:trHeight w:hRule="exact" w:val="84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230,7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229,1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58,1</w:t>
            </w:r>
          </w:p>
        </w:tc>
      </w:tr>
      <w:tr w:rsidR="009A5C4E" w:rsidTr="009A5C4E">
        <w:trPr>
          <w:trHeight w:hRule="exact" w:val="43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40"/>
              <w:jc w:val="center"/>
            </w:pPr>
            <w:r>
              <w:rPr>
                <w:rStyle w:val="9pt0pt"/>
              </w:rPr>
              <w:t>II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Безвозмездные поступления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3620,6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4005,5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3402,2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84,9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-603,3</w:t>
            </w:r>
          </w:p>
        </w:tc>
      </w:tr>
      <w:tr w:rsidR="009A5C4E" w:rsidTr="009A5C4E">
        <w:trPr>
          <w:trHeight w:hRule="exact" w:val="6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26" w:lineRule="exact"/>
              <w:ind w:left="120"/>
              <w:jc w:val="center"/>
            </w:pPr>
            <w:r>
              <w:rPr>
                <w:rStyle w:val="9pt0pt"/>
              </w:rPr>
              <w:t>Дотации на выравнивание уровня бюджетной обеспеченности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3261,6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1184,0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85,0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-209,0</w:t>
            </w:r>
          </w:p>
        </w:tc>
      </w:tr>
      <w:tr w:rsidR="009A5C4E" w:rsidTr="009A5C4E">
        <w:trPr>
          <w:trHeight w:hRule="exact" w:val="4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Субсидии бюджетам поселений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325,8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1588,7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80,1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-394,3</w:t>
            </w:r>
          </w:p>
        </w:tc>
      </w:tr>
      <w:tr w:rsidR="009A5C4E" w:rsidTr="009A5C4E">
        <w:trPr>
          <w:trHeight w:hRule="exact"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Субвенции бюджетам субъектов и муниципальным образованиям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34,0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9A5C4E" w:rsidTr="009A5C4E">
        <w:trPr>
          <w:trHeight w:hRule="exact" w:val="5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592,4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“</w:t>
            </w:r>
          </w:p>
        </w:tc>
      </w:tr>
      <w:tr w:rsidR="009A5C4E" w:rsidTr="009A5C4E">
        <w:trPr>
          <w:trHeight w:hRule="exact" w:val="5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Возврат субсидий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-0,8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-0,8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9A5C4E" w:rsidTr="009A5C4E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Всего доходов: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left="260"/>
              <w:jc w:val="center"/>
            </w:pPr>
            <w:r>
              <w:rPr>
                <w:rStyle w:val="9pt0pt"/>
              </w:rPr>
              <w:t>7388,3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4759,9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ind w:right="420"/>
              <w:jc w:val="center"/>
            </w:pPr>
            <w:r>
              <w:rPr>
                <w:rStyle w:val="9pt0pt"/>
              </w:rPr>
              <w:t>4263,4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89,6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E" w:rsidRDefault="009A5C4E" w:rsidP="009A5C4E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-496,5</w:t>
            </w:r>
          </w:p>
        </w:tc>
      </w:tr>
    </w:tbl>
    <w:p w:rsidR="00ED7615" w:rsidRDefault="00ED7615"/>
    <w:p w:rsidR="00F92A04" w:rsidRDefault="00F92A04"/>
    <w:p w:rsidR="00F92A04" w:rsidRDefault="00F92A04"/>
    <w:p w:rsidR="00470326" w:rsidRDefault="00470326" w:rsidP="009A5C4E">
      <w:pPr>
        <w:jc w:val="right"/>
        <w:rPr>
          <w:sz w:val="18"/>
          <w:szCs w:val="18"/>
        </w:rPr>
      </w:pPr>
    </w:p>
    <w:p w:rsidR="00470326" w:rsidRDefault="00470326" w:rsidP="009A5C4E">
      <w:pPr>
        <w:jc w:val="right"/>
        <w:rPr>
          <w:sz w:val="18"/>
          <w:szCs w:val="18"/>
        </w:rPr>
      </w:pPr>
    </w:p>
    <w:p w:rsidR="009A5C4E" w:rsidRPr="009A5C4E" w:rsidRDefault="009A5C4E" w:rsidP="009A5C4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9A5C4E" w:rsidRPr="009A5C4E" w:rsidRDefault="009A5C4E" w:rsidP="009A5C4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 решению Совета депутатов</w:t>
      </w:r>
    </w:p>
    <w:p w:rsidR="009A5C4E" w:rsidRPr="009A5C4E" w:rsidRDefault="009A5C4E" w:rsidP="009A5C4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Краснопахаревского сельского поселения</w:t>
      </w:r>
    </w:p>
    <w:p w:rsidR="00F92A04" w:rsidRDefault="002E44A8" w:rsidP="00F92A04">
      <w:pPr>
        <w:jc w:val="right"/>
        <w:rPr>
          <w:sz w:val="18"/>
          <w:szCs w:val="18"/>
        </w:rPr>
      </w:pPr>
      <w:r>
        <w:rPr>
          <w:sz w:val="18"/>
          <w:szCs w:val="18"/>
        </w:rPr>
        <w:t>№ 13</w:t>
      </w:r>
      <w:r w:rsidR="009A5C4E" w:rsidRPr="009A5C4E">
        <w:rPr>
          <w:sz w:val="18"/>
          <w:szCs w:val="18"/>
        </w:rPr>
        <w:t xml:space="preserve">/1 от </w:t>
      </w:r>
      <w:r w:rsidR="002A34FA">
        <w:rPr>
          <w:sz w:val="18"/>
          <w:szCs w:val="18"/>
        </w:rPr>
        <w:t>17</w:t>
      </w:r>
      <w:r w:rsidR="009A5C4E" w:rsidRPr="009A5C4E">
        <w:rPr>
          <w:sz w:val="18"/>
          <w:szCs w:val="18"/>
        </w:rPr>
        <w:t>.</w:t>
      </w:r>
      <w:r w:rsidR="002A34FA">
        <w:rPr>
          <w:sz w:val="18"/>
          <w:szCs w:val="18"/>
        </w:rPr>
        <w:t>05</w:t>
      </w:r>
      <w:r w:rsidR="009A5C4E" w:rsidRPr="009A5C4E">
        <w:rPr>
          <w:sz w:val="18"/>
          <w:szCs w:val="18"/>
        </w:rPr>
        <w:t>.2014г.</w:t>
      </w:r>
    </w:p>
    <w:p w:rsidR="00F92A04" w:rsidRPr="00F92A04" w:rsidRDefault="00F92A04" w:rsidP="00F92A04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РАС</w:t>
      </w:r>
      <w:r w:rsidRPr="00C0524F">
        <w:rPr>
          <w:b/>
          <w:sz w:val="20"/>
          <w:u w:val="single"/>
        </w:rPr>
        <w:t>ХОДНАЯ ЧАСТЬ БЮДЖЕТА</w:t>
      </w:r>
    </w:p>
    <w:tbl>
      <w:tblPr>
        <w:tblW w:w="95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394"/>
        <w:gridCol w:w="1417"/>
        <w:gridCol w:w="1134"/>
        <w:gridCol w:w="1418"/>
        <w:gridCol w:w="1311"/>
      </w:tblGrid>
      <w:tr w:rsidR="00F92A04" w:rsidTr="00F92A04">
        <w:trPr>
          <w:trHeight w:hRule="exact" w:val="32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Раздел,</w:t>
            </w:r>
          </w:p>
          <w:p w:rsidR="00F92A04" w:rsidRDefault="00F92A04" w:rsidP="00F92A04">
            <w:pPr>
              <w:pStyle w:val="a7"/>
              <w:jc w:val="center"/>
            </w:pPr>
            <w:proofErr w:type="spellStart"/>
            <w:r>
              <w:rPr>
                <w:rStyle w:val="85pt0pt"/>
                <w:rFonts w:eastAsiaTheme="minorEastAsia"/>
              </w:rPr>
              <w:t>подраз</w:t>
            </w:r>
            <w:proofErr w:type="spellEnd"/>
          </w:p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дел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2013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Процент исполнения к плану 2013г.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proofErr w:type="gramStart"/>
            <w:r>
              <w:rPr>
                <w:rStyle w:val="85pt0pt"/>
                <w:rFonts w:eastAsiaTheme="minorEastAsia"/>
              </w:rPr>
              <w:t>Неисполнении</w:t>
            </w:r>
            <w:proofErr w:type="gramEnd"/>
            <w:r>
              <w:rPr>
                <w:rStyle w:val="85pt0pt"/>
                <w:rFonts w:eastAsiaTheme="minorEastAsia"/>
              </w:rPr>
              <w:t xml:space="preserve"> е назначения</w:t>
            </w:r>
          </w:p>
        </w:tc>
      </w:tr>
      <w:tr w:rsidR="00F92A04" w:rsidTr="00F92A04">
        <w:trPr>
          <w:trHeight w:hRule="exact" w:val="1162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contextualSpacing/>
              <w:jc w:val="center"/>
            </w:pP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1"/>
              <w:shd w:val="clear" w:color="auto" w:fill="auto"/>
              <w:spacing w:line="240" w:lineRule="auto"/>
              <w:contextualSpacing/>
              <w:jc w:val="center"/>
            </w:pPr>
            <w:proofErr w:type="spellStart"/>
            <w:r>
              <w:rPr>
                <w:rStyle w:val="85pt0pt"/>
              </w:rPr>
              <w:t>Утвержденн</w:t>
            </w:r>
            <w:proofErr w:type="spellEnd"/>
          </w:p>
          <w:p w:rsidR="00F92A04" w:rsidRDefault="00F92A04" w:rsidP="00F92A04">
            <w:pPr>
              <w:pStyle w:val="1"/>
              <w:shd w:val="clear" w:color="auto" w:fill="auto"/>
              <w:spacing w:line="240" w:lineRule="auto"/>
              <w:contextualSpacing/>
              <w:jc w:val="center"/>
            </w:pPr>
            <w:proofErr w:type="spellStart"/>
            <w:r>
              <w:rPr>
                <w:rStyle w:val="85pt0pt"/>
              </w:rPr>
              <w:t>ые</w:t>
            </w:r>
            <w:proofErr w:type="spellEnd"/>
          </w:p>
          <w:p w:rsidR="00F92A04" w:rsidRDefault="00F92A04" w:rsidP="00F92A04">
            <w:pPr>
              <w:pStyle w:val="1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85pt0pt"/>
              </w:rPr>
              <w:t>бюджетные</w:t>
            </w:r>
          </w:p>
          <w:p w:rsidR="00F92A04" w:rsidRDefault="00F92A04" w:rsidP="00F92A04">
            <w:pPr>
              <w:pStyle w:val="1"/>
              <w:shd w:val="clear" w:color="auto" w:fill="auto"/>
              <w:spacing w:line="240" w:lineRule="auto"/>
              <w:contextualSpacing/>
              <w:jc w:val="center"/>
            </w:pPr>
            <w:proofErr w:type="spellStart"/>
            <w:r>
              <w:rPr>
                <w:rStyle w:val="85pt0pt"/>
              </w:rPr>
              <w:t>асигновани</w:t>
            </w:r>
            <w:proofErr w:type="spellEnd"/>
          </w:p>
          <w:p w:rsidR="00F92A04" w:rsidRDefault="00F92A04" w:rsidP="00F92A04">
            <w:pPr>
              <w:pStyle w:val="1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85pt0pt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1"/>
              <w:shd w:val="clear" w:color="auto" w:fill="auto"/>
              <w:spacing w:after="60" w:line="240" w:lineRule="auto"/>
              <w:contextualSpacing/>
              <w:jc w:val="center"/>
            </w:pPr>
            <w:r>
              <w:rPr>
                <w:rStyle w:val="85pt0pt"/>
              </w:rPr>
              <w:t>Кассовое</w:t>
            </w:r>
          </w:p>
          <w:p w:rsidR="00F92A04" w:rsidRDefault="00F92A04" w:rsidP="00F92A04">
            <w:pPr>
              <w:pStyle w:val="1"/>
              <w:shd w:val="clear" w:color="auto" w:fill="auto"/>
              <w:spacing w:before="60" w:line="240" w:lineRule="auto"/>
              <w:contextualSpacing/>
              <w:jc w:val="center"/>
            </w:pPr>
            <w:r>
              <w:rPr>
                <w:rStyle w:val="85pt0pt"/>
              </w:rPr>
              <w:t>исполнение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contextualSpacing/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contextualSpacing/>
              <w:jc w:val="center"/>
            </w:pPr>
          </w:p>
        </w:tc>
      </w:tr>
      <w:tr w:rsidR="00F92A04" w:rsidTr="00F92A04">
        <w:trPr>
          <w:trHeight w:hRule="exact" w:val="3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1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85pt0pt"/>
              </w:rPr>
              <w:t>0100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2775,4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2717,8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97,9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-57,6</w:t>
            </w:r>
          </w:p>
        </w:tc>
      </w:tr>
      <w:tr w:rsidR="00F92A04" w:rsidTr="00F92A04">
        <w:trPr>
          <w:trHeight w:hRule="exact"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0102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459,1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</w:t>
            </w:r>
          </w:p>
        </w:tc>
      </w:tr>
      <w:tr w:rsidR="00F92A04" w:rsidTr="00F92A04">
        <w:trPr>
          <w:trHeight w:hRule="exact" w:val="4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0104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Функционирование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1438,3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1404,1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97,6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-34,2</w:t>
            </w:r>
          </w:p>
        </w:tc>
      </w:tr>
      <w:tr w:rsidR="00F92A04" w:rsidTr="00F92A04">
        <w:trPr>
          <w:trHeight w:hRule="exact" w:val="4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0106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 xml:space="preserve">Субвенция по </w:t>
            </w:r>
            <w:proofErr w:type="spellStart"/>
            <w:r>
              <w:rPr>
                <w:rStyle w:val="85pt0pt"/>
                <w:rFonts w:eastAsiaTheme="minorEastAsia"/>
              </w:rPr>
              <w:t>осущ</w:t>
            </w:r>
            <w:proofErr w:type="gramStart"/>
            <w:r>
              <w:rPr>
                <w:rStyle w:val="85pt0pt"/>
                <w:rFonts w:eastAsiaTheme="minorEastAsia"/>
              </w:rPr>
              <w:t>.м</w:t>
            </w:r>
            <w:proofErr w:type="gramEnd"/>
            <w:r>
              <w:rPr>
                <w:rStyle w:val="85pt0pt"/>
                <w:rFonts w:eastAsiaTheme="minorEastAsia"/>
              </w:rPr>
              <w:t>ун.фин.контроля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</w:t>
            </w:r>
          </w:p>
        </w:tc>
      </w:tr>
      <w:tr w:rsidR="00F92A04" w:rsidTr="00F92A04">
        <w:trPr>
          <w:trHeight w:hRule="exact" w:val="2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0107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248,4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4pt0pt"/>
                <w:rFonts w:eastAsiaTheme="minorEastAsia"/>
              </w:rPr>
              <w:t>-</w:t>
            </w:r>
          </w:p>
        </w:tc>
      </w:tr>
      <w:tr w:rsidR="00F92A04" w:rsidTr="00F92A04">
        <w:trPr>
          <w:trHeight w:hRule="exact" w:val="4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0111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 xml:space="preserve">Резервный фонд органов мест </w:t>
            </w:r>
            <w:proofErr w:type="spellStart"/>
            <w:r>
              <w:rPr>
                <w:rStyle w:val="85pt0pt"/>
                <w:rFonts w:eastAsiaTheme="minorEastAsia"/>
              </w:rPr>
              <w:t>самоупр</w:t>
            </w:r>
            <w:proofErr w:type="spellEnd"/>
            <w:r>
              <w:rPr>
                <w:rStyle w:val="85pt0pt"/>
                <w:rFonts w:eastAsiaTheme="minorEastAsi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-3,0</w:t>
            </w:r>
          </w:p>
        </w:tc>
      </w:tr>
      <w:tr w:rsidR="00F92A04" w:rsidTr="00F92A04">
        <w:trPr>
          <w:trHeight w:hRule="exact" w:val="4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1pt"/>
                <w:rFonts w:eastAsiaTheme="minorEastAsia"/>
              </w:rPr>
              <w:t>0113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599,8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96,7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-20,4</w:t>
            </w:r>
          </w:p>
        </w:tc>
      </w:tr>
      <w:tr w:rsidR="00F92A04" w:rsidTr="00F92A04">
        <w:trPr>
          <w:trHeight w:hRule="exact" w:val="6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0200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 xml:space="preserve">Мобилизационная и </w:t>
            </w:r>
            <w:proofErr w:type="spellStart"/>
            <w:r>
              <w:rPr>
                <w:rStyle w:val="85pt0pt"/>
                <w:rFonts w:eastAsiaTheme="minorEastAsia"/>
              </w:rPr>
              <w:t>вневойск</w:t>
            </w:r>
            <w:proofErr w:type="spellEnd"/>
            <w:r>
              <w:rPr>
                <w:rStyle w:val="85pt0pt"/>
                <w:rFonts w:eastAsiaTheme="minorEastAsia"/>
              </w:rPr>
              <w:t>.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  <w:rPr>
                <w:sz w:val="10"/>
                <w:szCs w:val="10"/>
              </w:rPr>
            </w:pPr>
          </w:p>
        </w:tc>
      </w:tr>
      <w:tr w:rsidR="00F92A04" w:rsidTr="00F92A04">
        <w:trPr>
          <w:trHeight w:val="11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0300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Национальная безопасность и правоохранительная</w:t>
            </w:r>
          </w:p>
          <w:p w:rsidR="00F92A04" w:rsidRDefault="00F92A04" w:rsidP="00F92A04">
            <w:pPr>
              <w:pStyle w:val="a7"/>
              <w:jc w:val="center"/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33,3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Default="00F92A04" w:rsidP="00F92A04">
            <w:pPr>
              <w:pStyle w:val="a7"/>
              <w:jc w:val="center"/>
            </w:pPr>
            <w:r>
              <w:rPr>
                <w:rStyle w:val="85pt0pt"/>
                <w:rFonts w:eastAsiaTheme="minorEastAsia"/>
              </w:rPr>
              <w:t>-8,0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0310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Прочие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33,3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-8,0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0400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66,5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-137,7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0405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754472" w:rsidRDefault="002A34FA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shd w:val="clear" w:color="auto" w:fill="FFFFFF"/>
              </w:rPr>
            </w:pPr>
            <w:r w:rsidRPr="00754472">
              <w:rPr>
                <w:rStyle w:val="9pt0pt0"/>
                <w:rFonts w:eastAsiaTheme="minorEastAsia"/>
                <w:color w:val="auto"/>
                <w:sz w:val="17"/>
                <w:szCs w:val="17"/>
              </w:rPr>
              <w:t>Сельск</w:t>
            </w:r>
            <w:r w:rsidR="00F92A04" w:rsidRPr="00754472">
              <w:rPr>
                <w:rStyle w:val="9pt0pt0"/>
                <w:rFonts w:eastAsiaTheme="minorEastAsia"/>
                <w:color w:val="auto"/>
                <w:sz w:val="17"/>
                <w:szCs w:val="17"/>
              </w:rPr>
              <w:t>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4pt0pt"/>
                <w:rFonts w:eastAsiaTheme="minorEastAsia"/>
                <w:sz w:val="17"/>
                <w:szCs w:val="17"/>
              </w:rPr>
              <w:t>-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0409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2A34FA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sz w:val="17"/>
                <w:szCs w:val="17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61,5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-23,7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0412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 xml:space="preserve">Другие вопросы в </w:t>
            </w:r>
            <w:proofErr w:type="spellStart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обл</w:t>
            </w:r>
            <w:proofErr w:type="gramStart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.н</w:t>
            </w:r>
            <w:proofErr w:type="gramEnd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ац.экономике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50,3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-114,0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0500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Жилищно-коммунальное</w:t>
            </w:r>
          </w:p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49,1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-207,2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2A34FA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050</w:t>
            </w:r>
            <w:r>
              <w:rPr>
                <w:rStyle w:val="9pt0pt0"/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2A34FA" w:rsidP="002A34F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 xml:space="preserve">Коммунальное хозяйство </w:t>
            </w:r>
            <w:proofErr w:type="spellStart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усл</w:t>
            </w:r>
            <w:proofErr w:type="gramStart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.с</w:t>
            </w:r>
            <w:proofErr w:type="gramEnd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од.имущ</w:t>
            </w:r>
            <w:proofErr w:type="spellEnd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.</w:t>
            </w:r>
            <w:r>
              <w:rPr>
                <w:rStyle w:val="9pt0pt0"/>
                <w:rFonts w:eastAsiaTheme="minorEastAsia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4pt0pt"/>
                <w:rFonts w:eastAsiaTheme="minorEastAsia"/>
                <w:sz w:val="17"/>
                <w:szCs w:val="17"/>
              </w:rPr>
              <w:t>-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2A34FA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050</w:t>
            </w:r>
            <w:r>
              <w:rPr>
                <w:rStyle w:val="9pt0pt0"/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2A34FA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41,7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-207,2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0702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342,9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99,9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-0,4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0800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764,0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93,0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-57,7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1001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Пенсии, пособия выплачиваемые орг. гос. упр.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1003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1200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60,6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-12,2</w:t>
            </w:r>
          </w:p>
        </w:tc>
      </w:tr>
      <w:tr w:rsidR="00F92A04" w:rsidTr="00F92A04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Всего расходов</w:t>
            </w:r>
            <w:proofErr w:type="gramStart"/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5142,4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4661,6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90,7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04" w:rsidRPr="00255999" w:rsidRDefault="00F92A04" w:rsidP="00F92A0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55999">
              <w:rPr>
                <w:rStyle w:val="9pt0pt0"/>
                <w:rFonts w:eastAsiaTheme="minorEastAsia"/>
                <w:sz w:val="17"/>
                <w:szCs w:val="17"/>
              </w:rPr>
              <w:t>-480,8</w:t>
            </w:r>
          </w:p>
        </w:tc>
      </w:tr>
    </w:tbl>
    <w:p w:rsidR="00470326" w:rsidRDefault="00470326" w:rsidP="00F92A04">
      <w:pPr>
        <w:jc w:val="right"/>
        <w:rPr>
          <w:sz w:val="18"/>
          <w:szCs w:val="18"/>
        </w:rPr>
      </w:pPr>
    </w:p>
    <w:p w:rsidR="00470326" w:rsidRDefault="00470326" w:rsidP="00F92A04">
      <w:pPr>
        <w:jc w:val="right"/>
        <w:rPr>
          <w:sz w:val="18"/>
          <w:szCs w:val="18"/>
        </w:rPr>
      </w:pPr>
    </w:p>
    <w:p w:rsidR="00F92A04" w:rsidRPr="009A5C4E" w:rsidRDefault="00F92A04" w:rsidP="00F92A0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F92A04" w:rsidRPr="009A5C4E" w:rsidRDefault="00F92A04" w:rsidP="00F92A04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 решению Совета депутатов</w:t>
      </w:r>
    </w:p>
    <w:p w:rsidR="00F92A04" w:rsidRPr="009A5C4E" w:rsidRDefault="00F92A04" w:rsidP="00F92A04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Краснопахаревского сельского поселения</w:t>
      </w:r>
    </w:p>
    <w:p w:rsidR="00F92A04" w:rsidRDefault="00F92A04" w:rsidP="00F92A04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№ 1</w:t>
      </w:r>
      <w:r w:rsidR="002E44A8">
        <w:rPr>
          <w:sz w:val="18"/>
          <w:szCs w:val="18"/>
        </w:rPr>
        <w:t>3</w:t>
      </w:r>
      <w:r w:rsidRPr="009A5C4E">
        <w:rPr>
          <w:sz w:val="18"/>
          <w:szCs w:val="18"/>
        </w:rPr>
        <w:t xml:space="preserve">/1 от </w:t>
      </w:r>
      <w:r w:rsidR="00470326">
        <w:rPr>
          <w:sz w:val="18"/>
          <w:szCs w:val="18"/>
        </w:rPr>
        <w:t>17</w:t>
      </w:r>
      <w:r w:rsidRPr="009A5C4E">
        <w:rPr>
          <w:sz w:val="18"/>
          <w:szCs w:val="18"/>
        </w:rPr>
        <w:t>.</w:t>
      </w:r>
      <w:bookmarkStart w:id="0" w:name="_GoBack"/>
      <w:bookmarkEnd w:id="0"/>
      <w:r w:rsidR="00470326">
        <w:rPr>
          <w:sz w:val="18"/>
          <w:szCs w:val="18"/>
        </w:rPr>
        <w:t>05</w:t>
      </w:r>
      <w:r w:rsidRPr="009A5C4E">
        <w:rPr>
          <w:sz w:val="18"/>
          <w:szCs w:val="18"/>
        </w:rPr>
        <w:t>.2014г.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1843"/>
        <w:gridCol w:w="1134"/>
        <w:gridCol w:w="1134"/>
        <w:gridCol w:w="567"/>
        <w:gridCol w:w="709"/>
        <w:gridCol w:w="992"/>
        <w:gridCol w:w="992"/>
      </w:tblGrid>
      <w:tr w:rsidR="00C6600C" w:rsidRPr="00470326" w:rsidTr="00470326">
        <w:trPr>
          <w:trHeight w:val="729"/>
        </w:trPr>
        <w:tc>
          <w:tcPr>
            <w:tcW w:w="10632" w:type="dxa"/>
            <w:gridSpan w:val="9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0326">
              <w:rPr>
                <w:b/>
                <w:bCs/>
                <w:sz w:val="24"/>
                <w:szCs w:val="24"/>
              </w:rPr>
              <w:t>Источники финансирования дефицита бюджетов на 2013г.</w:t>
            </w:r>
          </w:p>
          <w:p w:rsidR="00C6600C" w:rsidRPr="00470326" w:rsidRDefault="00470326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b/>
                <w:bCs/>
                <w:sz w:val="24"/>
                <w:szCs w:val="24"/>
              </w:rPr>
              <w:t>по Администрации</w:t>
            </w:r>
            <w:r w:rsidR="00C6600C" w:rsidRPr="00470326">
              <w:rPr>
                <w:b/>
                <w:bCs/>
                <w:sz w:val="24"/>
                <w:szCs w:val="24"/>
              </w:rPr>
              <w:t xml:space="preserve"> Краснопахаревского сельского поселения</w:t>
            </w:r>
          </w:p>
        </w:tc>
      </w:tr>
      <w:tr w:rsidR="00C6600C" w:rsidRPr="00470326" w:rsidTr="00470326">
        <w:trPr>
          <w:trHeight w:val="900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470326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470326">
              <w:rPr>
                <w:sz w:val="16"/>
                <w:szCs w:val="16"/>
              </w:rPr>
              <w:t>неиспользованние</w:t>
            </w:r>
            <w:proofErr w:type="spellEnd"/>
            <w:r w:rsidRPr="00470326">
              <w:rPr>
                <w:sz w:val="16"/>
                <w:szCs w:val="16"/>
              </w:rPr>
              <w:t xml:space="preserve"> назначения</w:t>
            </w:r>
          </w:p>
        </w:tc>
      </w:tr>
      <w:tr w:rsidR="00C6600C" w:rsidRPr="00470326" w:rsidTr="00470326">
        <w:trPr>
          <w:trHeight w:val="990"/>
        </w:trPr>
        <w:tc>
          <w:tcPr>
            <w:tcW w:w="2552" w:type="dxa"/>
            <w:vMerge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Бюджет городских 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 xml:space="preserve">Через лицевые </w:t>
            </w:r>
            <w:proofErr w:type="spellStart"/>
            <w:r w:rsidRPr="00470326">
              <w:rPr>
                <w:sz w:val="16"/>
                <w:szCs w:val="16"/>
              </w:rPr>
              <w:t>ссчета</w:t>
            </w:r>
            <w:proofErr w:type="spellEnd"/>
            <w:r w:rsidRPr="00470326">
              <w:rPr>
                <w:sz w:val="16"/>
                <w:szCs w:val="16"/>
              </w:rPr>
              <w:t xml:space="preserve"> </w:t>
            </w:r>
            <w:proofErr w:type="spellStart"/>
            <w:r w:rsidRPr="00470326">
              <w:rPr>
                <w:sz w:val="16"/>
                <w:szCs w:val="16"/>
              </w:rPr>
              <w:t>органов</w:t>
            </w:r>
            <w:proofErr w:type="gramStart"/>
            <w:r w:rsidRPr="00470326">
              <w:rPr>
                <w:sz w:val="16"/>
                <w:szCs w:val="16"/>
              </w:rPr>
              <w:t>,о</w:t>
            </w:r>
            <w:proofErr w:type="gramEnd"/>
            <w:r w:rsidRPr="00470326">
              <w:rPr>
                <w:sz w:val="16"/>
                <w:szCs w:val="16"/>
              </w:rPr>
              <w:t>существляющих</w:t>
            </w:r>
            <w:proofErr w:type="spellEnd"/>
            <w:r w:rsidRPr="00470326">
              <w:rPr>
                <w:sz w:val="16"/>
                <w:szCs w:val="16"/>
              </w:rPr>
              <w:t xml:space="preserve"> кассовое обслуживание исполнения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9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000 90 00 00 00 00 0000 000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382,482.29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399,042.28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399,042.28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-16,559.99</w:t>
            </w:r>
          </w:p>
        </w:tc>
      </w:tr>
      <w:tr w:rsidR="00C6600C" w:rsidRPr="00470326" w:rsidTr="00470326">
        <w:trPr>
          <w:trHeight w:val="67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1.00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</w:tr>
      <w:tr w:rsidR="00C6600C" w:rsidRPr="00470326" w:rsidTr="00470326">
        <w:trPr>
          <w:trHeight w:val="67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</w:tr>
      <w:tr w:rsidR="00C6600C" w:rsidRPr="00470326" w:rsidTr="00470326">
        <w:trPr>
          <w:trHeight w:val="67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000 01 02 00 00 05 0000 710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</w:tr>
      <w:tr w:rsidR="00C6600C" w:rsidRPr="00470326" w:rsidTr="00470326">
        <w:trPr>
          <w:trHeight w:val="49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000 01 02 00 00 00 0000 800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</w:tr>
      <w:tr w:rsidR="00C6600C" w:rsidRPr="00470326" w:rsidTr="00470326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000 01 02 00 00 05 0000 810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1.00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382,481.29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399,042.28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399,042.28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-16,560.99</w:t>
            </w: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-4,759,937.88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-4,262,571.96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-4,262,571.96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-497,365.92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-4,759,937.88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-4,262,571.96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-4,262,571.96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-497,365.92</w:t>
            </w:r>
          </w:p>
        </w:tc>
      </w:tr>
      <w:tr w:rsidR="00C6600C" w:rsidRPr="00470326" w:rsidTr="0047032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-4,759,937.88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-4,262,571.96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-4,262,571.96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-497,365.92</w:t>
            </w: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5,142,419.17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4,661,614.24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4,661,614.24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480,804.93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5,142,419.17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4,661,614.24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4,661,614.24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480,804.93</w:t>
            </w:r>
          </w:p>
        </w:tc>
      </w:tr>
      <w:tr w:rsidR="00C6600C" w:rsidRPr="00470326" w:rsidTr="0047032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0.00</w:t>
            </w:r>
          </w:p>
        </w:tc>
      </w:tr>
      <w:tr w:rsidR="00C6600C" w:rsidRPr="00470326" w:rsidTr="00470326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5,142,419.17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4,661,614.24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4,661,614.24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  <w:r w:rsidRPr="00470326">
              <w:rPr>
                <w:sz w:val="16"/>
                <w:szCs w:val="16"/>
              </w:rPr>
              <w:t>480,804.93</w:t>
            </w: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4,759,937.88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4,262,571.96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5,142,419.17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4,661,614.24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-382,481.29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000080"/>
                <w:sz w:val="16"/>
                <w:szCs w:val="16"/>
              </w:rPr>
              <w:t>-399,042.28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6600C" w:rsidRPr="00470326" w:rsidTr="00470326">
        <w:trPr>
          <w:trHeight w:val="25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70326">
              <w:rPr>
                <w:b/>
                <w:bCs/>
                <w:sz w:val="16"/>
                <w:szCs w:val="16"/>
              </w:rPr>
              <w:t>остатки на начало года 01.01.2013г.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sz w:val="16"/>
                <w:szCs w:val="16"/>
              </w:rPr>
              <w:t>497,408.24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6600C" w:rsidRPr="00470326" w:rsidTr="00470326">
        <w:trPr>
          <w:trHeight w:val="27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0326">
              <w:rPr>
                <w:b/>
                <w:bCs/>
                <w:color w:val="FF0000"/>
                <w:sz w:val="16"/>
                <w:szCs w:val="16"/>
              </w:rPr>
              <w:t>остатки на конец года 01.01.2014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0326">
              <w:rPr>
                <w:b/>
                <w:bCs/>
                <w:i/>
                <w:iCs/>
                <w:color w:val="FF0000"/>
                <w:sz w:val="16"/>
                <w:szCs w:val="16"/>
              </w:rPr>
              <w:t>98,365.96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00C" w:rsidRPr="00470326" w:rsidRDefault="00C6600C" w:rsidP="00C6600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470326" w:rsidRDefault="00470326"/>
    <w:sectPr w:rsidR="00470326" w:rsidSect="00470326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4CC"/>
    <w:multiLevelType w:val="multilevel"/>
    <w:tmpl w:val="2488F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92AB1"/>
    <w:multiLevelType w:val="multilevel"/>
    <w:tmpl w:val="5AAE3B7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0720C1"/>
    <w:multiLevelType w:val="multilevel"/>
    <w:tmpl w:val="8E7464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7E"/>
    <w:rsid w:val="000672E4"/>
    <w:rsid w:val="00070172"/>
    <w:rsid w:val="001348F5"/>
    <w:rsid w:val="001A1A02"/>
    <w:rsid w:val="002A34FA"/>
    <w:rsid w:val="002D633D"/>
    <w:rsid w:val="002E44A8"/>
    <w:rsid w:val="00346B05"/>
    <w:rsid w:val="00470326"/>
    <w:rsid w:val="004D157E"/>
    <w:rsid w:val="00546378"/>
    <w:rsid w:val="005F6B28"/>
    <w:rsid w:val="00605255"/>
    <w:rsid w:val="00686578"/>
    <w:rsid w:val="006E1683"/>
    <w:rsid w:val="00754472"/>
    <w:rsid w:val="00792070"/>
    <w:rsid w:val="00831F86"/>
    <w:rsid w:val="008D46D5"/>
    <w:rsid w:val="009A5C4E"/>
    <w:rsid w:val="00AE60C9"/>
    <w:rsid w:val="00C6600C"/>
    <w:rsid w:val="00DD1BAF"/>
    <w:rsid w:val="00ED7615"/>
    <w:rsid w:val="00F91DFE"/>
    <w:rsid w:val="00F9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15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D157E"/>
    <w:pPr>
      <w:widowControl w:val="0"/>
      <w:shd w:val="clear" w:color="auto" w:fill="FFFFFF"/>
      <w:spacing w:after="240" w:line="274" w:lineRule="exact"/>
    </w:pPr>
    <w:rPr>
      <w:sz w:val="23"/>
      <w:szCs w:val="23"/>
      <w:lang w:eastAsia="en-US"/>
    </w:rPr>
  </w:style>
  <w:style w:type="character" w:customStyle="1" w:styleId="a4">
    <w:name w:val="Основной текст + Полужирный;Курсив"/>
    <w:basedOn w:val="a3"/>
    <w:rsid w:val="004D15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4D15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a6">
    <w:name w:val="Основной текст + Полужирный"/>
    <w:basedOn w:val="a3"/>
    <w:rsid w:val="004D15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3"/>
    <w:rsid w:val="004D15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Normal">
    <w:name w:val="ConsNormal"/>
    <w:rsid w:val="004D1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link w:val="3"/>
    <w:rsid w:val="004D157E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D157E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7"/>
      <w:szCs w:val="27"/>
      <w:lang w:eastAsia="en-US"/>
    </w:rPr>
  </w:style>
  <w:style w:type="character" w:customStyle="1" w:styleId="9pt0pt">
    <w:name w:val="Основной текст + 9 pt;Интервал 0 pt"/>
    <w:basedOn w:val="a3"/>
    <w:rsid w:val="009A5C4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F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F92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3"/>
    <w:rsid w:val="00F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92A04"/>
    <w:pPr>
      <w:spacing w:after="0" w:line="240" w:lineRule="auto"/>
    </w:pPr>
    <w:rPr>
      <w:rFonts w:eastAsiaTheme="minorEastAsia"/>
      <w:lang w:eastAsia="ru-RU"/>
    </w:rPr>
  </w:style>
  <w:style w:type="character" w:customStyle="1" w:styleId="9pt0pt0">
    <w:name w:val="Основной текст + 9 pt;Полужирный;Интервал 0 pt"/>
    <w:basedOn w:val="a3"/>
    <w:rsid w:val="00F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11</cp:revision>
  <dcterms:created xsi:type="dcterms:W3CDTF">2014-04-10T09:45:00Z</dcterms:created>
  <dcterms:modified xsi:type="dcterms:W3CDTF">2014-05-19T10:37:00Z</dcterms:modified>
</cp:coreProperties>
</file>