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90" w:rsidRDefault="00FE1C90" w:rsidP="00FE1C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FE1C90" w:rsidRDefault="00FE1C90" w:rsidP="00FE1C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FE1C90" w:rsidRDefault="00FE1C90" w:rsidP="00FE1C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E1C90" w:rsidRDefault="00FE1C90" w:rsidP="00FE1C9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FE1C90" w:rsidRDefault="00FE1C90" w:rsidP="00FE1C90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403033, Волгоградская обл. Городищенский район хутор Красный Пахарь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ул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.Н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>овоселовская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16 тел/факс 8-(84468)-4-57-30</w:t>
      </w:r>
    </w:p>
    <w:p w:rsidR="00FE1C90" w:rsidRDefault="00FE1C90" w:rsidP="00FE1C90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u w:val="single"/>
          <w:lang w:val="en-US"/>
        </w:rPr>
        <w:t>e-mail</w:t>
      </w:r>
      <w:proofErr w:type="gramEnd"/>
      <w:r>
        <w:rPr>
          <w:rFonts w:ascii="Times New Roman" w:hAnsi="Times New Roman"/>
          <w:sz w:val="18"/>
          <w:szCs w:val="18"/>
          <w:u w:val="single"/>
          <w:lang w:val="en-US"/>
        </w:rPr>
        <w:t>:   AdmKrpa@mail.ru</w:t>
      </w:r>
    </w:p>
    <w:p w:rsidR="00FE1C90" w:rsidRPr="00A116EA" w:rsidRDefault="00FE1C90" w:rsidP="00FE1C90">
      <w:pPr>
        <w:rPr>
          <w:sz w:val="16"/>
          <w:szCs w:val="16"/>
          <w:lang w:val="en-US"/>
        </w:rPr>
      </w:pPr>
    </w:p>
    <w:p w:rsidR="00FE1C90" w:rsidRDefault="00FE1C90" w:rsidP="00FE1C9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E1C90" w:rsidRPr="00A116EA" w:rsidRDefault="00A116EA" w:rsidP="00FE1C90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116EA">
        <w:rPr>
          <w:rFonts w:ascii="Times New Roman" w:hAnsi="Times New Roman"/>
          <w:sz w:val="24"/>
          <w:szCs w:val="24"/>
          <w:u w:val="single"/>
        </w:rPr>
        <w:t>№ 1</w:t>
      </w:r>
    </w:p>
    <w:p w:rsidR="00FE1C90" w:rsidRDefault="00A116EA" w:rsidP="00FE1C90">
      <w:pPr>
        <w:rPr>
          <w:rFonts w:ascii="Times New Roman" w:hAnsi="Times New Roman"/>
        </w:rPr>
      </w:pPr>
      <w:r>
        <w:rPr>
          <w:rFonts w:ascii="Times New Roman" w:hAnsi="Times New Roman"/>
        </w:rPr>
        <w:t>от «12» янва</w:t>
      </w:r>
      <w:r w:rsidR="00FA063F">
        <w:rPr>
          <w:rFonts w:ascii="Times New Roman" w:hAnsi="Times New Roman"/>
        </w:rPr>
        <w:t>ря</w:t>
      </w:r>
      <w:r>
        <w:rPr>
          <w:rFonts w:ascii="Times New Roman" w:hAnsi="Times New Roman"/>
        </w:rPr>
        <w:t xml:space="preserve"> 2015</w:t>
      </w:r>
      <w:r w:rsidR="00FE1C90">
        <w:rPr>
          <w:rFonts w:ascii="Times New Roman" w:hAnsi="Times New Roman"/>
        </w:rPr>
        <w:t xml:space="preserve"> г.</w:t>
      </w:r>
    </w:p>
    <w:p w:rsidR="00FE1C90" w:rsidRPr="00DD0C19" w:rsidRDefault="00FE1C90" w:rsidP="00FE1C90">
      <w:pPr>
        <w:contextualSpacing/>
        <w:rPr>
          <w:rFonts w:ascii="Times New Roman" w:hAnsi="Times New Roman"/>
        </w:rPr>
      </w:pPr>
      <w:r w:rsidRPr="00DD0C19">
        <w:rPr>
          <w:rFonts w:ascii="Times New Roman" w:hAnsi="Times New Roman"/>
        </w:rPr>
        <w:t>О назначении публичных слушаний</w:t>
      </w:r>
    </w:p>
    <w:p w:rsidR="00FE1C90" w:rsidRPr="00DD0C19" w:rsidRDefault="00FE1C90" w:rsidP="00FE1C90">
      <w:pPr>
        <w:contextualSpacing/>
        <w:rPr>
          <w:rFonts w:ascii="Times New Roman" w:hAnsi="Times New Roman"/>
        </w:rPr>
      </w:pPr>
      <w:r w:rsidRPr="00DD0C19">
        <w:rPr>
          <w:rFonts w:ascii="Times New Roman" w:hAnsi="Times New Roman"/>
        </w:rPr>
        <w:t xml:space="preserve">по вопросу утверждения проекта планировки </w:t>
      </w:r>
    </w:p>
    <w:p w:rsidR="00EB3480" w:rsidRPr="00DD0C19" w:rsidRDefault="00EB3480" w:rsidP="00FE1C90">
      <w:pPr>
        <w:contextualSpacing/>
        <w:rPr>
          <w:rFonts w:ascii="Times New Roman" w:hAnsi="Times New Roman"/>
        </w:rPr>
      </w:pPr>
      <w:r w:rsidRPr="00DD0C19">
        <w:rPr>
          <w:rFonts w:ascii="Times New Roman" w:hAnsi="Times New Roman"/>
        </w:rPr>
        <w:t>территории с</w:t>
      </w:r>
      <w:r w:rsidR="00A95A00" w:rsidRPr="00DD0C19">
        <w:rPr>
          <w:rFonts w:ascii="Times New Roman" w:hAnsi="Times New Roman"/>
        </w:rPr>
        <w:t xml:space="preserve"> проектом</w:t>
      </w:r>
      <w:r w:rsidR="00FE1C90" w:rsidRPr="00DD0C19">
        <w:rPr>
          <w:rFonts w:ascii="Times New Roman" w:hAnsi="Times New Roman"/>
        </w:rPr>
        <w:t xml:space="preserve"> межевания территории </w:t>
      </w:r>
    </w:p>
    <w:p w:rsidR="00FE1C90" w:rsidRPr="00DD0C19" w:rsidRDefault="00FE1C90" w:rsidP="00FE1C90">
      <w:pPr>
        <w:contextualSpacing/>
        <w:rPr>
          <w:rFonts w:ascii="Times New Roman" w:hAnsi="Times New Roman"/>
        </w:rPr>
      </w:pPr>
      <w:r w:rsidRPr="00DD0C19">
        <w:rPr>
          <w:rFonts w:ascii="Times New Roman" w:hAnsi="Times New Roman"/>
        </w:rPr>
        <w:t xml:space="preserve">для размещения </w:t>
      </w:r>
      <w:proofErr w:type="gramStart"/>
      <w:r w:rsidR="00EB3480" w:rsidRPr="00DD0C19">
        <w:rPr>
          <w:rFonts w:ascii="Times New Roman" w:hAnsi="Times New Roman"/>
        </w:rPr>
        <w:t>промежуточной</w:t>
      </w:r>
      <w:proofErr w:type="gramEnd"/>
      <w:r w:rsidR="00EB3480" w:rsidRPr="00DD0C19">
        <w:rPr>
          <w:rFonts w:ascii="Times New Roman" w:hAnsi="Times New Roman"/>
        </w:rPr>
        <w:t xml:space="preserve"> радиорелейной</w:t>
      </w:r>
    </w:p>
    <w:p w:rsidR="00EB3480" w:rsidRPr="00DD0C19" w:rsidRDefault="00EB3480" w:rsidP="00FE1C90">
      <w:pPr>
        <w:contextualSpacing/>
        <w:rPr>
          <w:rFonts w:ascii="Times New Roman" w:hAnsi="Times New Roman"/>
        </w:rPr>
      </w:pPr>
      <w:r w:rsidRPr="00DD0C19">
        <w:rPr>
          <w:rFonts w:ascii="Times New Roman" w:hAnsi="Times New Roman"/>
        </w:rPr>
        <w:t xml:space="preserve">станции ПРС-3-1, расположенной в 2 км </w:t>
      </w:r>
      <w:proofErr w:type="gramStart"/>
      <w:r w:rsidRPr="00DD0C19">
        <w:rPr>
          <w:rFonts w:ascii="Times New Roman" w:hAnsi="Times New Roman"/>
        </w:rPr>
        <w:t>к</w:t>
      </w:r>
      <w:proofErr w:type="gramEnd"/>
    </w:p>
    <w:p w:rsidR="00EB3480" w:rsidRPr="00DD0C19" w:rsidRDefault="00EB3480" w:rsidP="00FE1C90">
      <w:pPr>
        <w:contextualSpacing/>
        <w:rPr>
          <w:rFonts w:ascii="Times New Roman" w:hAnsi="Times New Roman"/>
        </w:rPr>
      </w:pPr>
      <w:r w:rsidRPr="00DD0C19">
        <w:rPr>
          <w:rFonts w:ascii="Times New Roman" w:hAnsi="Times New Roman"/>
        </w:rPr>
        <w:t xml:space="preserve">западу от п.М.Горького, 200 м к юго-западу </w:t>
      </w:r>
      <w:proofErr w:type="gramStart"/>
      <w:r w:rsidRPr="00DD0C19">
        <w:rPr>
          <w:rFonts w:ascii="Times New Roman" w:hAnsi="Times New Roman"/>
        </w:rPr>
        <w:t>от</w:t>
      </w:r>
      <w:proofErr w:type="gramEnd"/>
    </w:p>
    <w:p w:rsidR="00EB3480" w:rsidRPr="00DD0C19" w:rsidRDefault="00EB3480" w:rsidP="00FE1C90">
      <w:pPr>
        <w:contextualSpacing/>
        <w:rPr>
          <w:rFonts w:ascii="Times New Roman" w:hAnsi="Times New Roman"/>
        </w:rPr>
      </w:pPr>
      <w:r w:rsidRPr="00DD0C19">
        <w:rPr>
          <w:rFonts w:ascii="Times New Roman" w:hAnsi="Times New Roman"/>
        </w:rPr>
        <w:t xml:space="preserve">АГРС-5 в рамках проекта «Модернизация </w:t>
      </w:r>
      <w:proofErr w:type="gramStart"/>
      <w:r w:rsidRPr="00DD0C19">
        <w:rPr>
          <w:rFonts w:ascii="Times New Roman" w:hAnsi="Times New Roman"/>
        </w:rPr>
        <w:t>кабельной</w:t>
      </w:r>
      <w:proofErr w:type="gramEnd"/>
    </w:p>
    <w:p w:rsidR="00EB3480" w:rsidRPr="00DD0C19" w:rsidRDefault="00A95A00" w:rsidP="00FE1C90">
      <w:pPr>
        <w:contextualSpacing/>
        <w:rPr>
          <w:rFonts w:ascii="Times New Roman" w:hAnsi="Times New Roman"/>
        </w:rPr>
      </w:pPr>
      <w:r w:rsidRPr="00DD0C19">
        <w:rPr>
          <w:rFonts w:ascii="Times New Roman" w:hAnsi="Times New Roman"/>
        </w:rPr>
        <w:t>л</w:t>
      </w:r>
      <w:r w:rsidR="00EB3480" w:rsidRPr="00DD0C19">
        <w:rPr>
          <w:rFonts w:ascii="Times New Roman" w:hAnsi="Times New Roman"/>
        </w:rPr>
        <w:t xml:space="preserve">инии связи с аппаратурой газопровода «Союз» </w:t>
      </w:r>
    </w:p>
    <w:p w:rsidR="00EB3480" w:rsidRDefault="00EB3480" w:rsidP="00FE1C90">
      <w:pPr>
        <w:contextualSpacing/>
        <w:rPr>
          <w:rFonts w:ascii="Times New Roman" w:hAnsi="Times New Roman"/>
        </w:rPr>
      </w:pPr>
      <w:r w:rsidRPr="00DD0C19">
        <w:rPr>
          <w:rFonts w:ascii="Times New Roman" w:hAnsi="Times New Roman"/>
        </w:rPr>
        <w:t>(Участок Волгоград-Фролово-Палласовка)</w:t>
      </w:r>
      <w:r w:rsidR="00A116EA">
        <w:rPr>
          <w:rFonts w:ascii="Times New Roman" w:hAnsi="Times New Roman"/>
        </w:rPr>
        <w:t xml:space="preserve"> </w:t>
      </w:r>
    </w:p>
    <w:p w:rsidR="00A116EA" w:rsidRPr="00DD0C19" w:rsidRDefault="00A116EA" w:rsidP="00FE1C9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 границах Краснопахаревского сельского поселения</w:t>
      </w:r>
    </w:p>
    <w:p w:rsidR="00EB3480" w:rsidRPr="00DD0C19" w:rsidRDefault="00EB3480" w:rsidP="00FE1C90">
      <w:pPr>
        <w:contextualSpacing/>
        <w:rPr>
          <w:rFonts w:ascii="Times New Roman" w:hAnsi="Times New Roman"/>
        </w:rPr>
      </w:pPr>
    </w:p>
    <w:p w:rsidR="00FE1C90" w:rsidRPr="00DD0C19" w:rsidRDefault="00FE1C90" w:rsidP="00EB3480">
      <w:pPr>
        <w:ind w:firstLine="567"/>
        <w:jc w:val="both"/>
        <w:rPr>
          <w:rFonts w:ascii="Times New Roman" w:hAnsi="Times New Roman"/>
        </w:rPr>
      </w:pPr>
      <w:r w:rsidRPr="00DD0C19">
        <w:rPr>
          <w:rFonts w:ascii="Times New Roman" w:hAnsi="Times New Roman"/>
        </w:rPr>
        <w:t>Руководствуясь Градостроительным Кодексом Российской Федерации №190-ФЗ от 29.12.2004г., ст. 28 Федерального закона от 06.10.2003г.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местного значения на территории Краснопахаревского сельского поселения, Уставом Краснопахаревского сельского поселения</w:t>
      </w:r>
    </w:p>
    <w:p w:rsidR="00FE1C90" w:rsidRPr="00DD0C19" w:rsidRDefault="00FE1C90" w:rsidP="00FE1C90">
      <w:pPr>
        <w:jc w:val="center"/>
        <w:rPr>
          <w:rFonts w:ascii="Times New Roman" w:hAnsi="Times New Roman"/>
        </w:rPr>
      </w:pPr>
      <w:r w:rsidRPr="00DD0C19">
        <w:rPr>
          <w:rFonts w:ascii="Times New Roman" w:hAnsi="Times New Roman"/>
        </w:rPr>
        <w:t>ПОСТАНОВЛЯЮ:</w:t>
      </w:r>
    </w:p>
    <w:p w:rsidR="00A116EA" w:rsidRDefault="00FE1C90" w:rsidP="00A116E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DD0C19">
        <w:rPr>
          <w:rFonts w:ascii="Times New Roman" w:hAnsi="Times New Roman"/>
        </w:rPr>
        <w:t xml:space="preserve">Назначить публичные слушания по вопросу </w:t>
      </w:r>
      <w:r w:rsidR="00A95A00" w:rsidRPr="00DD0C19">
        <w:rPr>
          <w:rFonts w:ascii="Times New Roman" w:hAnsi="Times New Roman"/>
        </w:rPr>
        <w:t>утверждения проекта планировки территории с проектом межевания территории для размещения промежуточной радиорелейной станции ПРС-3-1, расположенной в 2 км к западу от п.М.Горького, 200 м к юго-западу от АГРС-5 в рамках проекта «Модернизация кабельной линии связи с аппаратурой газопровода «Союз» (Участок Волгоград-Фролово-Палласовка).</w:t>
      </w:r>
    </w:p>
    <w:p w:rsidR="00A116EA" w:rsidRPr="00A116EA" w:rsidRDefault="00A116EA" w:rsidP="00A116EA">
      <w:pPr>
        <w:pStyle w:val="a3"/>
        <w:ind w:left="426"/>
        <w:jc w:val="both"/>
        <w:rPr>
          <w:rFonts w:ascii="Times New Roman" w:hAnsi="Times New Roman"/>
          <w:sz w:val="16"/>
          <w:szCs w:val="16"/>
        </w:rPr>
      </w:pPr>
    </w:p>
    <w:p w:rsidR="00FE1C90" w:rsidRPr="00DD0C19" w:rsidRDefault="00FE1C90" w:rsidP="006D49B5">
      <w:pPr>
        <w:pStyle w:val="a3"/>
        <w:numPr>
          <w:ilvl w:val="0"/>
          <w:numId w:val="1"/>
        </w:numPr>
        <w:ind w:left="425" w:hanging="357"/>
        <w:jc w:val="both"/>
        <w:rPr>
          <w:rFonts w:ascii="Times New Roman" w:hAnsi="Times New Roman"/>
        </w:rPr>
      </w:pPr>
      <w:proofErr w:type="gramStart"/>
      <w:r w:rsidRPr="00DD0C19">
        <w:rPr>
          <w:rFonts w:ascii="Times New Roman" w:hAnsi="Times New Roman"/>
        </w:rPr>
        <w:t xml:space="preserve">Провести публичные слушания по вопросу утверждения </w:t>
      </w:r>
      <w:r w:rsidR="00A95A00" w:rsidRPr="00DD0C19">
        <w:rPr>
          <w:rFonts w:ascii="Times New Roman" w:hAnsi="Times New Roman"/>
        </w:rPr>
        <w:t xml:space="preserve">проекта планировки территории с проектом межевания территории для размещения промежуточной радиорелейной станции ПРС-3-1, расположенной в 2 км к западу от п.М.Горького, 200 м к юго-западу от АГРС-5 в рамках проекта «Модернизация кабельной линии связи с аппаратурой газопровода «Союз» (Участок Волгоград-Фролово-Палласовка) </w:t>
      </w:r>
      <w:r w:rsidR="00A116EA">
        <w:rPr>
          <w:rFonts w:ascii="Times New Roman" w:hAnsi="Times New Roman"/>
        </w:rPr>
        <w:t>12.</w:t>
      </w:r>
      <w:r w:rsidR="006D49B5" w:rsidRPr="00DD0C19">
        <w:rPr>
          <w:rFonts w:ascii="Times New Roman" w:hAnsi="Times New Roman"/>
        </w:rPr>
        <w:t>0</w:t>
      </w:r>
      <w:r w:rsidR="00A116EA">
        <w:rPr>
          <w:rFonts w:ascii="Times New Roman" w:hAnsi="Times New Roman"/>
        </w:rPr>
        <w:t>2.2015г. в 15</w:t>
      </w:r>
      <w:r w:rsidRPr="00DD0C19">
        <w:rPr>
          <w:rFonts w:ascii="Times New Roman" w:hAnsi="Times New Roman"/>
        </w:rPr>
        <w:t>.00 по адресу:</w:t>
      </w:r>
      <w:proofErr w:type="gramEnd"/>
      <w:r w:rsidRPr="00DD0C19">
        <w:rPr>
          <w:rFonts w:ascii="Times New Roman" w:hAnsi="Times New Roman"/>
        </w:rPr>
        <w:t xml:space="preserve"> Волгоградская об</w:t>
      </w:r>
      <w:r w:rsidR="006D49B5" w:rsidRPr="00DD0C19">
        <w:rPr>
          <w:rFonts w:ascii="Times New Roman" w:hAnsi="Times New Roman"/>
        </w:rPr>
        <w:t>ласть, Городищенский район</w:t>
      </w:r>
      <w:r w:rsidR="00FA063F">
        <w:rPr>
          <w:rFonts w:ascii="Times New Roman" w:hAnsi="Times New Roman"/>
        </w:rPr>
        <w:t>,</w:t>
      </w:r>
      <w:r w:rsidR="006D49B5" w:rsidRPr="00DD0C19">
        <w:rPr>
          <w:rFonts w:ascii="Times New Roman" w:hAnsi="Times New Roman"/>
        </w:rPr>
        <w:t xml:space="preserve"> х. Красный Пахарь, ул. Новосёловская, 18</w:t>
      </w:r>
      <w:r w:rsidRPr="00DD0C19">
        <w:rPr>
          <w:rFonts w:ascii="Times New Roman" w:hAnsi="Times New Roman"/>
        </w:rPr>
        <w:t>.</w:t>
      </w:r>
    </w:p>
    <w:p w:rsidR="00FE1C90" w:rsidRPr="00DD0C19" w:rsidRDefault="00FE1C90" w:rsidP="006D49B5">
      <w:pPr>
        <w:numPr>
          <w:ilvl w:val="0"/>
          <w:numId w:val="1"/>
        </w:numPr>
        <w:ind w:left="425" w:hanging="357"/>
        <w:contextualSpacing/>
        <w:jc w:val="both"/>
        <w:rPr>
          <w:rFonts w:ascii="Times New Roman" w:hAnsi="Times New Roman"/>
        </w:rPr>
      </w:pPr>
      <w:proofErr w:type="gramStart"/>
      <w:r w:rsidRPr="00DD0C19">
        <w:rPr>
          <w:rFonts w:ascii="Times New Roman" w:hAnsi="Times New Roman"/>
        </w:rPr>
        <w:t xml:space="preserve">В целях доведения до населения и заинтересованных лиц </w:t>
      </w:r>
      <w:r w:rsidR="00B05873">
        <w:rPr>
          <w:rFonts w:ascii="Times New Roman" w:hAnsi="Times New Roman"/>
        </w:rPr>
        <w:t>(кадастровый квартал 34:03:180004</w:t>
      </w:r>
      <w:r w:rsidR="00DD0C19" w:rsidRPr="00DD0C19">
        <w:rPr>
          <w:rFonts w:ascii="Times New Roman" w:hAnsi="Times New Roman"/>
        </w:rPr>
        <w:t>)</w:t>
      </w:r>
      <w:r w:rsidR="00814C15" w:rsidRPr="00DD0C19">
        <w:rPr>
          <w:rFonts w:ascii="Times New Roman" w:hAnsi="Times New Roman"/>
        </w:rPr>
        <w:t xml:space="preserve"> </w:t>
      </w:r>
      <w:r w:rsidRPr="00DD0C19">
        <w:rPr>
          <w:rFonts w:ascii="Times New Roman" w:hAnsi="Times New Roman"/>
        </w:rPr>
        <w:t>информации о содержании проекта планировки и проекта межевания, ознакомление осуществляется по адресу: 403033, Волгоградская обл. Городищенский  район</w:t>
      </w:r>
      <w:r w:rsidR="00FA063F">
        <w:rPr>
          <w:rFonts w:ascii="Times New Roman" w:hAnsi="Times New Roman"/>
        </w:rPr>
        <w:t>,</w:t>
      </w:r>
      <w:r w:rsidRPr="00DD0C19">
        <w:rPr>
          <w:rFonts w:ascii="Times New Roman" w:hAnsi="Times New Roman"/>
        </w:rPr>
        <w:t xml:space="preserve">  хутор  Красный Пахарь</w:t>
      </w:r>
      <w:r w:rsidR="00FA063F">
        <w:rPr>
          <w:rFonts w:ascii="Times New Roman" w:hAnsi="Times New Roman"/>
        </w:rPr>
        <w:t>,</w:t>
      </w:r>
      <w:r w:rsidRPr="00DD0C19">
        <w:rPr>
          <w:rFonts w:ascii="Times New Roman" w:hAnsi="Times New Roman"/>
        </w:rPr>
        <w:t xml:space="preserve">  ул. Новоселовская. 16, администрация Краснопахаревского сельского поселения, по рабочим дня</w:t>
      </w:r>
      <w:r w:rsidR="00A116EA">
        <w:rPr>
          <w:rFonts w:ascii="Times New Roman" w:hAnsi="Times New Roman"/>
        </w:rPr>
        <w:t>м  с 8.00 до 17.00 до 12 феврал</w:t>
      </w:r>
      <w:r w:rsidR="00FA063F">
        <w:rPr>
          <w:rFonts w:ascii="Times New Roman" w:hAnsi="Times New Roman"/>
        </w:rPr>
        <w:t xml:space="preserve">я </w:t>
      </w:r>
      <w:r w:rsidR="00A116EA">
        <w:rPr>
          <w:rFonts w:ascii="Times New Roman" w:hAnsi="Times New Roman"/>
        </w:rPr>
        <w:t>2015</w:t>
      </w:r>
      <w:r w:rsidRPr="00DD0C19">
        <w:rPr>
          <w:rFonts w:ascii="Times New Roman" w:hAnsi="Times New Roman"/>
        </w:rPr>
        <w:t>г.</w:t>
      </w:r>
      <w:proofErr w:type="gramEnd"/>
    </w:p>
    <w:p w:rsidR="00FE1C90" w:rsidRDefault="00FE1C90" w:rsidP="00DD0C19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</w:rPr>
      </w:pPr>
      <w:r w:rsidRPr="00DD0C19">
        <w:rPr>
          <w:rFonts w:ascii="Times New Roman" w:hAnsi="Times New Roman"/>
        </w:rPr>
        <w:t>Опубликовать настоящее постановление в газете «Междуречье» не позднее, чем за  15 дней до проведения публичных слушаний.</w:t>
      </w:r>
    </w:p>
    <w:p w:rsidR="00FA063F" w:rsidRPr="00A116EA" w:rsidRDefault="00FA063F" w:rsidP="00FA063F">
      <w:pPr>
        <w:pStyle w:val="a3"/>
        <w:ind w:left="426"/>
        <w:jc w:val="both"/>
        <w:rPr>
          <w:rFonts w:ascii="Times New Roman" w:hAnsi="Times New Roman"/>
          <w:sz w:val="16"/>
          <w:szCs w:val="16"/>
        </w:rPr>
      </w:pPr>
    </w:p>
    <w:p w:rsidR="00FE1C90" w:rsidRPr="00DD0C19" w:rsidRDefault="00FE1C90" w:rsidP="00FE1C9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</w:rPr>
      </w:pPr>
      <w:proofErr w:type="gramStart"/>
      <w:r w:rsidRPr="00DD0C19">
        <w:rPr>
          <w:rFonts w:ascii="Times New Roman" w:hAnsi="Times New Roman"/>
        </w:rPr>
        <w:t>Контроль за</w:t>
      </w:r>
      <w:proofErr w:type="gramEnd"/>
      <w:r w:rsidRPr="00DD0C19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FE1C90" w:rsidRPr="00DD0C19" w:rsidRDefault="00FE1C90" w:rsidP="00DD0C19">
      <w:pPr>
        <w:pStyle w:val="a4"/>
        <w:rPr>
          <w:rFonts w:ascii="Times New Roman" w:hAnsi="Times New Roman"/>
        </w:rPr>
      </w:pPr>
      <w:r w:rsidRPr="00DD0C19">
        <w:rPr>
          <w:rFonts w:ascii="Times New Roman" w:hAnsi="Times New Roman"/>
        </w:rPr>
        <w:t>Глава Краснопахаревского</w:t>
      </w:r>
    </w:p>
    <w:p w:rsidR="00B63B72" w:rsidRPr="00FA063F" w:rsidRDefault="00FE1C90" w:rsidP="00FA063F">
      <w:pPr>
        <w:pStyle w:val="a4"/>
        <w:rPr>
          <w:rFonts w:ascii="Times New Roman" w:hAnsi="Times New Roman"/>
        </w:rPr>
      </w:pPr>
      <w:r w:rsidRPr="00DD0C19">
        <w:rPr>
          <w:rFonts w:ascii="Times New Roman" w:hAnsi="Times New Roman"/>
        </w:rPr>
        <w:t xml:space="preserve">сельского поселения                                                    </w:t>
      </w:r>
      <w:r w:rsidR="00DD0C19">
        <w:rPr>
          <w:rFonts w:ascii="Times New Roman" w:hAnsi="Times New Roman"/>
        </w:rPr>
        <w:t xml:space="preserve">                       </w:t>
      </w:r>
      <w:r w:rsidRPr="00DD0C19">
        <w:rPr>
          <w:rFonts w:ascii="Times New Roman" w:hAnsi="Times New Roman"/>
        </w:rPr>
        <w:t xml:space="preserve">            М.Н.Белова </w:t>
      </w:r>
    </w:p>
    <w:sectPr w:rsidR="00B63B72" w:rsidRPr="00FA063F" w:rsidSect="00A116EA">
      <w:pgSz w:w="11906" w:h="16838"/>
      <w:pgMar w:top="567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490A"/>
    <w:multiLevelType w:val="hybridMultilevel"/>
    <w:tmpl w:val="09FA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1C90"/>
    <w:rsid w:val="00132C08"/>
    <w:rsid w:val="0064442F"/>
    <w:rsid w:val="006D49B5"/>
    <w:rsid w:val="00814C15"/>
    <w:rsid w:val="00A116EA"/>
    <w:rsid w:val="00A95A00"/>
    <w:rsid w:val="00B05873"/>
    <w:rsid w:val="00B63B72"/>
    <w:rsid w:val="00D17D93"/>
    <w:rsid w:val="00DD0C19"/>
    <w:rsid w:val="00EB3480"/>
    <w:rsid w:val="00FA063F"/>
    <w:rsid w:val="00FE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90"/>
    <w:pPr>
      <w:ind w:left="720"/>
      <w:contextualSpacing/>
    </w:pPr>
  </w:style>
  <w:style w:type="paragraph" w:styleId="a4">
    <w:name w:val="No Spacing"/>
    <w:uiPriority w:val="1"/>
    <w:qFormat/>
    <w:rsid w:val="00DD0C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9</cp:revision>
  <dcterms:created xsi:type="dcterms:W3CDTF">2014-09-12T06:52:00Z</dcterms:created>
  <dcterms:modified xsi:type="dcterms:W3CDTF">2015-01-15T07:11:00Z</dcterms:modified>
</cp:coreProperties>
</file>