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86" w:rsidRPr="0086158A" w:rsidRDefault="00FB5486" w:rsidP="008615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158A">
        <w:rPr>
          <w:rFonts w:ascii="Arial" w:hAnsi="Arial" w:cs="Arial"/>
          <w:b/>
          <w:sz w:val="24"/>
          <w:szCs w:val="24"/>
        </w:rPr>
        <w:t>АДМИНИСТРАЦИЯ КРАСНОПАХАРЕВСКОГО СЕЛЬСКОГО ПОСЕЛЕНИЯ</w:t>
      </w:r>
    </w:p>
    <w:p w:rsidR="00FB5486" w:rsidRPr="0086158A" w:rsidRDefault="00FB5486" w:rsidP="008615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158A">
        <w:rPr>
          <w:rFonts w:ascii="Arial" w:hAnsi="Arial" w:cs="Arial"/>
          <w:b/>
          <w:sz w:val="24"/>
          <w:szCs w:val="24"/>
        </w:rPr>
        <w:t>ГОРОДИЩЕНСКОГО МУНИЦИПАЛЬНОГО РАЙОНА</w:t>
      </w:r>
    </w:p>
    <w:p w:rsidR="00FB5486" w:rsidRPr="0086158A" w:rsidRDefault="00FB5486" w:rsidP="008615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158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B5486" w:rsidRPr="0086158A" w:rsidRDefault="00FB5486" w:rsidP="008615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5486" w:rsidRPr="0086158A" w:rsidRDefault="00FB5486" w:rsidP="0086158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6158A">
        <w:rPr>
          <w:rFonts w:ascii="Arial" w:hAnsi="Arial" w:cs="Arial"/>
          <w:sz w:val="24"/>
          <w:szCs w:val="24"/>
          <w:u w:val="single"/>
        </w:rPr>
        <w:t xml:space="preserve">403033, Волгоградская обл. Городищенский  район  хутор  Красный Пахарь  </w:t>
      </w:r>
      <w:proofErr w:type="spellStart"/>
      <w:r w:rsidRPr="0086158A">
        <w:rPr>
          <w:rFonts w:ascii="Arial" w:hAnsi="Arial" w:cs="Arial"/>
          <w:sz w:val="24"/>
          <w:szCs w:val="24"/>
          <w:u w:val="single"/>
        </w:rPr>
        <w:t>ул</w:t>
      </w:r>
      <w:proofErr w:type="gramStart"/>
      <w:r w:rsidRPr="0086158A">
        <w:rPr>
          <w:rFonts w:ascii="Arial" w:hAnsi="Arial" w:cs="Arial"/>
          <w:sz w:val="24"/>
          <w:szCs w:val="24"/>
          <w:u w:val="single"/>
        </w:rPr>
        <w:t>.Н</w:t>
      </w:r>
      <w:proofErr w:type="gramEnd"/>
      <w:r w:rsidRPr="0086158A">
        <w:rPr>
          <w:rFonts w:ascii="Arial" w:hAnsi="Arial" w:cs="Arial"/>
          <w:sz w:val="24"/>
          <w:szCs w:val="24"/>
          <w:u w:val="single"/>
        </w:rPr>
        <w:t>овоселовская</w:t>
      </w:r>
      <w:proofErr w:type="spellEnd"/>
      <w:r w:rsidRPr="0086158A">
        <w:rPr>
          <w:rFonts w:ascii="Arial" w:hAnsi="Arial" w:cs="Arial"/>
          <w:sz w:val="24"/>
          <w:szCs w:val="24"/>
          <w:u w:val="single"/>
        </w:rPr>
        <w:t>. 16                         тел/факс 8-(84468)-4-57-30   e-</w:t>
      </w:r>
      <w:proofErr w:type="spellStart"/>
      <w:r w:rsidRPr="0086158A">
        <w:rPr>
          <w:rFonts w:ascii="Arial" w:hAnsi="Arial" w:cs="Arial"/>
          <w:sz w:val="24"/>
          <w:szCs w:val="24"/>
          <w:u w:val="single"/>
        </w:rPr>
        <w:t>mail</w:t>
      </w:r>
      <w:proofErr w:type="spellEnd"/>
      <w:r w:rsidRPr="0086158A">
        <w:rPr>
          <w:rFonts w:ascii="Arial" w:hAnsi="Arial" w:cs="Arial"/>
          <w:sz w:val="24"/>
          <w:szCs w:val="24"/>
          <w:u w:val="single"/>
        </w:rPr>
        <w:t>:   AdmKrpa@mail.ru</w:t>
      </w:r>
    </w:p>
    <w:p w:rsidR="00FB5486" w:rsidRPr="0086158A" w:rsidRDefault="00FB5486" w:rsidP="008615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5486" w:rsidRPr="0086158A" w:rsidRDefault="00FB5486" w:rsidP="008615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5486" w:rsidRPr="0086158A" w:rsidRDefault="00FB5486" w:rsidP="008615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158A">
        <w:rPr>
          <w:rFonts w:ascii="Arial" w:hAnsi="Arial" w:cs="Arial"/>
          <w:b/>
          <w:sz w:val="24"/>
          <w:szCs w:val="24"/>
        </w:rPr>
        <w:t>ПОСТАНОВЛЕНИЕ</w:t>
      </w:r>
    </w:p>
    <w:p w:rsidR="00FB5486" w:rsidRPr="0086158A" w:rsidRDefault="00FB5486" w:rsidP="0086158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FB5486" w:rsidRPr="0086158A" w:rsidRDefault="00FB5486" w:rsidP="008615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6158A">
        <w:rPr>
          <w:rFonts w:ascii="Arial" w:hAnsi="Arial" w:cs="Arial"/>
          <w:sz w:val="24"/>
          <w:szCs w:val="24"/>
        </w:rPr>
        <w:t>№</w:t>
      </w:r>
      <w:r w:rsidR="0086158A" w:rsidRPr="0086158A">
        <w:rPr>
          <w:rFonts w:ascii="Arial" w:hAnsi="Arial" w:cs="Arial"/>
          <w:sz w:val="24"/>
          <w:szCs w:val="24"/>
        </w:rPr>
        <w:t>07</w:t>
      </w:r>
      <w:r w:rsidRPr="0086158A">
        <w:rPr>
          <w:rFonts w:ascii="Arial" w:hAnsi="Arial" w:cs="Arial"/>
          <w:sz w:val="24"/>
          <w:szCs w:val="24"/>
        </w:rPr>
        <w:t xml:space="preserve"> </w:t>
      </w:r>
    </w:p>
    <w:p w:rsidR="00FB5486" w:rsidRPr="0086158A" w:rsidRDefault="0086158A" w:rsidP="0086158A">
      <w:pPr>
        <w:spacing w:line="240" w:lineRule="auto"/>
        <w:rPr>
          <w:rFonts w:ascii="Arial" w:hAnsi="Arial" w:cs="Arial"/>
          <w:sz w:val="24"/>
          <w:szCs w:val="24"/>
        </w:rPr>
      </w:pPr>
      <w:r w:rsidRPr="0086158A">
        <w:rPr>
          <w:rFonts w:ascii="Arial" w:hAnsi="Arial" w:cs="Arial"/>
          <w:sz w:val="24"/>
          <w:szCs w:val="24"/>
        </w:rPr>
        <w:t>27.01.2016г.</w:t>
      </w:r>
    </w:p>
    <w:p w:rsidR="00FB5486" w:rsidRPr="0086158A" w:rsidRDefault="00FB5486" w:rsidP="0086158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6747A" w:rsidRPr="0086158A" w:rsidRDefault="0026747A" w:rsidP="0086158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6158A">
        <w:rPr>
          <w:rFonts w:ascii="Arial" w:hAnsi="Arial" w:cs="Arial"/>
          <w:sz w:val="24"/>
          <w:szCs w:val="24"/>
        </w:rPr>
        <w:t>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</w:p>
    <w:p w:rsidR="0026747A" w:rsidRPr="0086158A" w:rsidRDefault="0026747A" w:rsidP="008615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747A" w:rsidRPr="0086158A" w:rsidRDefault="0026747A" w:rsidP="008615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6158A">
        <w:rPr>
          <w:rFonts w:ascii="Arial" w:hAnsi="Arial" w:cs="Arial"/>
          <w:sz w:val="24"/>
          <w:szCs w:val="24"/>
        </w:rPr>
        <w:t xml:space="preserve">В соответствии со статьей 19 Федерального закона от 5 апреля 2013 года №44-ФЗ «О контрактной системе в сфере закупок товаров, работ, услуг для обеспечения муниципальных нужд», постановлением Правительства Российской </w:t>
      </w:r>
      <w:r w:rsidR="00684B88" w:rsidRPr="0086158A">
        <w:rPr>
          <w:rFonts w:ascii="Arial" w:hAnsi="Arial" w:cs="Arial"/>
          <w:sz w:val="24"/>
          <w:szCs w:val="24"/>
        </w:rPr>
        <w:t>Ф</w:t>
      </w:r>
      <w:r w:rsidRPr="0086158A">
        <w:rPr>
          <w:rFonts w:ascii="Arial" w:hAnsi="Arial" w:cs="Arial"/>
          <w:sz w:val="24"/>
          <w:szCs w:val="24"/>
        </w:rPr>
        <w:t xml:space="preserve">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администрация </w:t>
      </w:r>
      <w:r w:rsidR="00FB5486" w:rsidRPr="0086158A">
        <w:rPr>
          <w:rFonts w:ascii="Arial" w:hAnsi="Arial" w:cs="Arial"/>
          <w:sz w:val="24"/>
          <w:szCs w:val="24"/>
        </w:rPr>
        <w:t>Краснопахаревского сельского поселения</w:t>
      </w:r>
      <w:r w:rsidRPr="00861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158A">
        <w:rPr>
          <w:rFonts w:ascii="Arial" w:hAnsi="Arial" w:cs="Arial"/>
          <w:sz w:val="24"/>
          <w:szCs w:val="24"/>
        </w:rPr>
        <w:t>п</w:t>
      </w:r>
      <w:proofErr w:type="gramEnd"/>
      <w:r w:rsidRPr="00861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158A">
        <w:rPr>
          <w:rFonts w:ascii="Arial" w:hAnsi="Arial" w:cs="Arial"/>
          <w:sz w:val="24"/>
          <w:szCs w:val="24"/>
        </w:rPr>
        <w:t>о</w:t>
      </w:r>
      <w:proofErr w:type="gramEnd"/>
      <w:r w:rsidRPr="0086158A">
        <w:rPr>
          <w:rFonts w:ascii="Arial" w:hAnsi="Arial" w:cs="Arial"/>
          <w:sz w:val="24"/>
          <w:szCs w:val="24"/>
        </w:rPr>
        <w:t xml:space="preserve"> с т а н о в л я е т:</w:t>
      </w:r>
    </w:p>
    <w:p w:rsidR="00FB5486" w:rsidRPr="0086158A" w:rsidRDefault="00FB5486" w:rsidP="008615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0EF9" w:rsidRPr="0086158A" w:rsidRDefault="00C60EF9" w:rsidP="008615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6158A">
        <w:rPr>
          <w:rFonts w:ascii="Arial" w:hAnsi="Arial" w:cs="Arial"/>
          <w:sz w:val="24"/>
          <w:szCs w:val="24"/>
        </w:rPr>
        <w:t xml:space="preserve">1. </w:t>
      </w:r>
      <w:r w:rsidR="0026747A" w:rsidRPr="0086158A">
        <w:rPr>
          <w:rFonts w:ascii="Arial" w:hAnsi="Arial" w:cs="Arial"/>
          <w:sz w:val="24"/>
          <w:szCs w:val="24"/>
        </w:rPr>
        <w:t xml:space="preserve">Утвердить Правила определения требований к закупаемым </w:t>
      </w:r>
      <w:r w:rsidR="00FB5486" w:rsidRPr="0086158A">
        <w:rPr>
          <w:rFonts w:ascii="Arial" w:hAnsi="Arial" w:cs="Arial"/>
          <w:sz w:val="24"/>
          <w:szCs w:val="24"/>
        </w:rPr>
        <w:t xml:space="preserve">администрацией Краснопахаревского сельского поселения </w:t>
      </w:r>
      <w:r w:rsidR="0026747A" w:rsidRPr="0086158A">
        <w:rPr>
          <w:rFonts w:ascii="Arial" w:hAnsi="Arial" w:cs="Arial"/>
          <w:sz w:val="24"/>
          <w:szCs w:val="24"/>
        </w:rPr>
        <w:t>и подведомственными указанным органам казенными и бюджетными учреждениями отдельным видам товаров, работ, услуг (в том числе предельных цен товаров, работ, услуг) (приложение).</w:t>
      </w:r>
    </w:p>
    <w:p w:rsidR="00FB5486" w:rsidRPr="0086158A" w:rsidRDefault="00AA4C97" w:rsidP="008615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837074"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подлежит опубликованию в общественно-политической газете Городищенского муниципального района «Междуречье» и на сайте администрации </w:t>
      </w:r>
      <w:r w:rsidR="00FB5486" w:rsidRPr="0086158A">
        <w:rPr>
          <w:rFonts w:ascii="Arial" w:hAnsi="Arial" w:cs="Arial"/>
          <w:sz w:val="24"/>
          <w:szCs w:val="24"/>
        </w:rPr>
        <w:t>Краснопахаревского сельского поселения.</w:t>
      </w:r>
      <w:r w:rsidR="00FB5486"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4C97" w:rsidRPr="0086158A" w:rsidRDefault="00AA4C97" w:rsidP="008615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86158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FB5486" w:rsidRPr="0086158A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AA4C97" w:rsidRPr="0086158A" w:rsidRDefault="00AA4C97" w:rsidP="008615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 и распространяется на правоотношения, возникшие с 01 января 2016 г.</w:t>
      </w:r>
    </w:p>
    <w:p w:rsidR="00AA4C97" w:rsidRPr="0086158A" w:rsidRDefault="00AA4C97" w:rsidP="008615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4C97" w:rsidRPr="0086158A" w:rsidRDefault="00AA4C97" w:rsidP="008615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5486" w:rsidRPr="0086158A" w:rsidRDefault="00AA4C97" w:rsidP="0086158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B5486" w:rsidRPr="0086158A">
        <w:rPr>
          <w:rFonts w:ascii="Arial" w:hAnsi="Arial" w:cs="Arial"/>
          <w:sz w:val="24"/>
          <w:szCs w:val="24"/>
        </w:rPr>
        <w:t xml:space="preserve">Краснопахаревского </w:t>
      </w:r>
    </w:p>
    <w:p w:rsidR="00FB5486" w:rsidRPr="0086158A" w:rsidRDefault="00FB5486" w:rsidP="0086158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hAnsi="Arial" w:cs="Arial"/>
          <w:sz w:val="24"/>
          <w:szCs w:val="24"/>
        </w:rPr>
        <w:t>сельского поселения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М.Н. Белова</w:t>
      </w:r>
    </w:p>
    <w:p w:rsidR="001513B0" w:rsidRPr="0086158A" w:rsidRDefault="00AA4C97" w:rsidP="008615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1513B0" w:rsidRPr="0086158A">
        <w:rPr>
          <w:rFonts w:ascii="Arial" w:eastAsia="Calibri" w:hAnsi="Arial" w:cs="Arial"/>
          <w:bCs/>
          <w:sz w:val="24"/>
          <w:szCs w:val="24"/>
        </w:rPr>
        <w:lastRenderedPageBreak/>
        <w:t>Приложение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86158A">
        <w:rPr>
          <w:rFonts w:ascii="Arial" w:eastAsia="Calibri" w:hAnsi="Arial" w:cs="Arial"/>
          <w:bCs/>
          <w:sz w:val="24"/>
          <w:szCs w:val="24"/>
        </w:rPr>
        <w:t>к постановлению адм</w:t>
      </w:r>
      <w:r w:rsidR="003A483C" w:rsidRPr="0086158A">
        <w:rPr>
          <w:rFonts w:ascii="Arial" w:eastAsia="Calibri" w:hAnsi="Arial" w:cs="Arial"/>
          <w:bCs/>
          <w:sz w:val="24"/>
          <w:szCs w:val="24"/>
        </w:rPr>
        <w:t>инистрации</w:t>
      </w:r>
    </w:p>
    <w:p w:rsidR="004006D5" w:rsidRPr="0086158A" w:rsidRDefault="004006D5" w:rsidP="008615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86158A">
        <w:rPr>
          <w:rFonts w:ascii="Arial" w:hAnsi="Arial" w:cs="Arial"/>
          <w:sz w:val="24"/>
          <w:szCs w:val="24"/>
        </w:rPr>
        <w:t>Краснопахаревского сельского поселения</w:t>
      </w:r>
      <w:r w:rsidRPr="0086158A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1513B0" w:rsidRPr="0086158A" w:rsidRDefault="0086158A" w:rsidP="008615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158A">
        <w:rPr>
          <w:rFonts w:ascii="Arial" w:eastAsia="Calibri" w:hAnsi="Arial" w:cs="Arial"/>
          <w:bCs/>
          <w:sz w:val="24"/>
          <w:szCs w:val="24"/>
        </w:rPr>
        <w:t xml:space="preserve">От 27.01.2016г. </w:t>
      </w:r>
      <w:r w:rsidR="001513B0" w:rsidRPr="0086158A">
        <w:rPr>
          <w:rFonts w:ascii="Arial" w:eastAsia="Calibri" w:hAnsi="Arial" w:cs="Arial"/>
          <w:bCs/>
          <w:sz w:val="24"/>
          <w:szCs w:val="24"/>
        </w:rPr>
        <w:t>№</w:t>
      </w:r>
      <w:bookmarkStart w:id="1" w:name="Par29"/>
      <w:bookmarkEnd w:id="1"/>
      <w:r w:rsidRPr="0086158A">
        <w:rPr>
          <w:rFonts w:ascii="Arial" w:eastAsia="Calibri" w:hAnsi="Arial" w:cs="Arial"/>
          <w:bCs/>
          <w:sz w:val="24"/>
          <w:szCs w:val="24"/>
        </w:rPr>
        <w:t>07</w:t>
      </w:r>
    </w:p>
    <w:p w:rsidR="001513B0" w:rsidRPr="0086158A" w:rsidRDefault="001513B0" w:rsidP="0086158A">
      <w:pPr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b/>
          <w:sz w:val="24"/>
          <w:szCs w:val="24"/>
          <w:lang w:eastAsia="ru-RU"/>
        </w:rPr>
        <w:t>Правила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6158A">
        <w:rPr>
          <w:rFonts w:ascii="Arial" w:eastAsia="Calibri" w:hAnsi="Arial" w:cs="Arial"/>
          <w:b/>
          <w:sz w:val="24"/>
          <w:szCs w:val="24"/>
          <w:lang w:eastAsia="ru-RU"/>
        </w:rPr>
        <w:t xml:space="preserve">определения требований к </w:t>
      </w:r>
      <w:proofErr w:type="gramStart"/>
      <w:r w:rsidRPr="0086158A">
        <w:rPr>
          <w:rFonts w:ascii="Arial" w:eastAsia="Calibri" w:hAnsi="Arial" w:cs="Arial"/>
          <w:b/>
          <w:sz w:val="24"/>
          <w:szCs w:val="24"/>
          <w:lang w:eastAsia="ru-RU"/>
        </w:rPr>
        <w:t>закупаемым</w:t>
      </w:r>
      <w:proofErr w:type="gramEnd"/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6158A">
        <w:rPr>
          <w:rFonts w:ascii="Arial" w:eastAsia="Calibri" w:hAnsi="Arial" w:cs="Arial"/>
          <w:b/>
          <w:sz w:val="24"/>
          <w:szCs w:val="24"/>
          <w:lang w:eastAsia="ru-RU"/>
        </w:rPr>
        <w:t>заказчиками отдельным видам товаров, работ, услуг</w:t>
      </w:r>
    </w:p>
    <w:p w:rsidR="001513B0" w:rsidRPr="0086158A" w:rsidRDefault="001513B0" w:rsidP="0086158A">
      <w:pPr>
        <w:autoSpaceDE w:val="0"/>
        <w:autoSpaceDN w:val="0"/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158A">
        <w:rPr>
          <w:rFonts w:ascii="Arial" w:eastAsia="Calibri" w:hAnsi="Arial" w:cs="Arial"/>
          <w:b/>
          <w:sz w:val="24"/>
          <w:szCs w:val="24"/>
          <w:lang w:eastAsia="ru-RU"/>
        </w:rPr>
        <w:t>(в том числе предельных цен товаров, работ, услуг)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Настоящие Правила устанавливают порядок определения требований </w:t>
      </w:r>
      <w:r w:rsidR="00075039"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к закупаемым </w:t>
      </w:r>
      <w:r w:rsidR="004006D5"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4006D5" w:rsidRPr="0086158A">
        <w:rPr>
          <w:rFonts w:ascii="Arial" w:hAnsi="Arial" w:cs="Arial"/>
          <w:sz w:val="24"/>
          <w:szCs w:val="24"/>
        </w:rPr>
        <w:t>Краснопахаревского сельского поселения</w:t>
      </w:r>
      <w:r w:rsidR="004006D5"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5039" w:rsidRPr="0086158A">
        <w:rPr>
          <w:rFonts w:ascii="Arial" w:eastAsia="Times New Roman" w:hAnsi="Arial" w:cs="Arial"/>
          <w:sz w:val="24"/>
          <w:szCs w:val="24"/>
          <w:lang w:eastAsia="ru-RU"/>
        </w:rPr>
        <w:t>и подведомственными указанным органам казенными и бюджетными учреждениями отдельным видам товаров, работ, услуг (в том числе предельных цен товаров, работ, услуг)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075039" w:rsidRPr="0086158A">
        <w:rPr>
          <w:rFonts w:ascii="Arial" w:eastAsia="Calibri" w:hAnsi="Arial" w:cs="Arial"/>
          <w:sz w:val="24"/>
          <w:szCs w:val="24"/>
        </w:rPr>
        <w:t xml:space="preserve">Муниципальные органы 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>утверждают определенные в соответствии с настоящими Правилами требования к закупаемым ими,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перечень).</w:t>
      </w:r>
      <w:proofErr w:type="gramEnd"/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составляется по форме согласно </w:t>
      </w:r>
      <w:hyperlink w:anchor="P86" w:history="1">
        <w:r w:rsidRPr="0086158A">
          <w:rPr>
            <w:rFonts w:ascii="Arial" w:eastAsia="Times New Roman" w:hAnsi="Arial" w:cs="Arial"/>
            <w:sz w:val="24"/>
            <w:szCs w:val="24"/>
            <w:lang w:eastAsia="ru-RU"/>
          </w:rPr>
          <w:t>приложению №1</w:t>
        </w:r>
      </w:hyperlink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86158A">
          <w:rPr>
            <w:rFonts w:ascii="Arial" w:eastAsia="Times New Roman" w:hAnsi="Arial" w:cs="Arial"/>
            <w:sz w:val="24"/>
            <w:szCs w:val="24"/>
            <w:lang w:eastAsia="ru-RU"/>
          </w:rPr>
          <w:t>приложением №2</w:t>
        </w:r>
      </w:hyperlink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обязательный перечень).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>В отношении отдельных видов товаров, работ, услуг, включенных в обязательный перечень, в перечне определяются: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158A">
        <w:rPr>
          <w:rFonts w:ascii="Arial" w:eastAsia="Calibri" w:hAnsi="Arial" w:cs="Arial"/>
          <w:sz w:val="24"/>
          <w:szCs w:val="24"/>
        </w:rPr>
        <w:t xml:space="preserve">б) 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1"/>
      <w:bookmarkEnd w:id="2"/>
      <w:r w:rsidRPr="0086158A">
        <w:rPr>
          <w:rFonts w:ascii="Arial" w:eastAsia="Times New Roman" w:hAnsi="Arial" w:cs="Arial"/>
          <w:sz w:val="24"/>
          <w:szCs w:val="24"/>
          <w:lang w:eastAsia="ru-RU"/>
        </w:rPr>
        <w:t>3.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а) доля расходов </w:t>
      </w:r>
      <w:r w:rsidR="00075039" w:rsidRPr="0086158A">
        <w:rPr>
          <w:rFonts w:ascii="Arial" w:eastAsia="Calibri" w:hAnsi="Arial" w:cs="Arial"/>
          <w:sz w:val="24"/>
          <w:szCs w:val="24"/>
        </w:rPr>
        <w:t>муниципального органа и подведомственных</w:t>
      </w:r>
      <w:r w:rsidRPr="0086158A">
        <w:rPr>
          <w:rFonts w:ascii="Arial" w:eastAsia="Calibri" w:hAnsi="Arial" w:cs="Arial"/>
          <w:sz w:val="24"/>
          <w:szCs w:val="24"/>
        </w:rPr>
        <w:t xml:space="preserve"> </w:t>
      </w:r>
      <w:r w:rsidR="00075039" w:rsidRPr="0086158A">
        <w:rPr>
          <w:rFonts w:ascii="Arial" w:eastAsia="Calibri" w:hAnsi="Arial" w:cs="Arial"/>
          <w:sz w:val="24"/>
          <w:szCs w:val="24"/>
        </w:rPr>
        <w:t>ему</w:t>
      </w:r>
      <w:r w:rsidRPr="0086158A">
        <w:rPr>
          <w:rFonts w:ascii="Arial" w:eastAsia="Calibri" w:hAnsi="Arial" w:cs="Arial"/>
          <w:sz w:val="24"/>
          <w:szCs w:val="24"/>
        </w:rPr>
        <w:t xml:space="preserve"> казенных и бюджетных учреждений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на приобретение отдельного вида товаров, работ, услуг для обеспечения нужд за отчетный финансовый год в общем объеме расходов этого </w:t>
      </w:r>
      <w:r w:rsidR="00075039" w:rsidRPr="0086158A">
        <w:rPr>
          <w:rFonts w:ascii="Arial" w:eastAsia="Calibri" w:hAnsi="Arial" w:cs="Arial"/>
          <w:sz w:val="24"/>
          <w:szCs w:val="24"/>
        </w:rPr>
        <w:t>муниципального органа</w:t>
      </w:r>
      <w:r w:rsidRPr="0086158A">
        <w:rPr>
          <w:rFonts w:ascii="Arial" w:eastAsia="Calibri" w:hAnsi="Arial" w:cs="Arial"/>
          <w:sz w:val="24"/>
          <w:szCs w:val="24"/>
        </w:rPr>
        <w:t xml:space="preserve"> 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и подведомственных </w:t>
      </w:r>
      <w:r w:rsidR="00075039" w:rsidRPr="0086158A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казенных и бюджетных учреждений на приобретение товаров, работ, услуг за отчетный финансовый год;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б) доля контрактов </w:t>
      </w:r>
      <w:r w:rsidR="00075039"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86158A">
        <w:rPr>
          <w:rFonts w:ascii="Arial" w:eastAsia="Calibri" w:hAnsi="Arial" w:cs="Arial"/>
          <w:sz w:val="24"/>
          <w:szCs w:val="24"/>
        </w:rPr>
        <w:t xml:space="preserve">органа и 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подведомственных </w:t>
      </w:r>
      <w:r w:rsidR="00075039" w:rsidRPr="0086158A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казенных и бюджетных учреждений на приобретение отдельного вида товаров, работ, услуг для обеспечения </w:t>
      </w:r>
      <w:r w:rsidR="00075039"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нужд, заключенных в отчетном финансовом году, в общем количестве контрактов этого </w:t>
      </w:r>
      <w:r w:rsidR="00075039"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075039" w:rsidRPr="0086158A">
        <w:rPr>
          <w:rFonts w:ascii="Arial" w:eastAsia="Calibri" w:hAnsi="Arial" w:cs="Arial"/>
          <w:sz w:val="24"/>
          <w:szCs w:val="24"/>
        </w:rPr>
        <w:t>органа и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подведомственных </w:t>
      </w:r>
      <w:r w:rsidR="00075039" w:rsidRPr="0086158A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В целях формирования перечня </w:t>
      </w:r>
      <w:r w:rsidR="00B46D56" w:rsidRPr="0086158A">
        <w:rPr>
          <w:rFonts w:ascii="Arial" w:eastAsia="Calibri" w:hAnsi="Arial" w:cs="Arial"/>
          <w:sz w:val="24"/>
          <w:szCs w:val="24"/>
        </w:rPr>
        <w:t>муниципальные органы</w:t>
      </w:r>
      <w:r w:rsidRPr="0086158A">
        <w:rPr>
          <w:rFonts w:ascii="Arial" w:eastAsia="Calibri" w:hAnsi="Arial" w:cs="Arial"/>
          <w:sz w:val="24"/>
          <w:szCs w:val="24"/>
        </w:rPr>
        <w:t xml:space="preserve"> 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86158A">
          <w:rPr>
            <w:rFonts w:ascii="Arial" w:eastAsia="Times New Roman" w:hAnsi="Arial" w:cs="Arial"/>
            <w:sz w:val="24"/>
            <w:szCs w:val="24"/>
            <w:lang w:eastAsia="ru-RU"/>
          </w:rPr>
          <w:t>пунктом 3</w:t>
        </w:r>
      </w:hyperlink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настоящих Правил.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B46D56" w:rsidRPr="0086158A">
        <w:rPr>
          <w:rFonts w:ascii="Arial" w:eastAsia="Calibri" w:hAnsi="Arial" w:cs="Arial"/>
          <w:sz w:val="24"/>
          <w:szCs w:val="24"/>
        </w:rPr>
        <w:t>Муниципальные органы</w:t>
      </w:r>
      <w:r w:rsidRPr="0086158A">
        <w:rPr>
          <w:rFonts w:ascii="Arial" w:eastAsia="Calibri" w:hAnsi="Arial" w:cs="Arial"/>
          <w:sz w:val="24"/>
          <w:szCs w:val="24"/>
        </w:rPr>
        <w:t xml:space="preserve"> 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>при формировании перечня вправе включить в него дополнительно: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86158A">
          <w:rPr>
            <w:rFonts w:ascii="Arial" w:eastAsia="Times New Roman" w:hAnsi="Arial" w:cs="Arial"/>
            <w:sz w:val="24"/>
            <w:szCs w:val="24"/>
            <w:lang w:eastAsia="ru-RU"/>
          </w:rPr>
          <w:t>пункте 3</w:t>
        </w:r>
      </w:hyperlink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настоящих Правил;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86158A">
          <w:rPr>
            <w:rFonts w:ascii="Arial" w:eastAsia="Times New Roman" w:hAnsi="Arial" w:cs="Arial"/>
            <w:sz w:val="24"/>
            <w:szCs w:val="24"/>
            <w:lang w:eastAsia="ru-RU"/>
          </w:rPr>
          <w:t>приложения №1</w:t>
        </w:r>
      </w:hyperlink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перечень, устанавливаются: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а) с учетом категорий и (или) групп должностей работников </w:t>
      </w:r>
      <w:r w:rsidR="008E23BC" w:rsidRPr="0086158A">
        <w:rPr>
          <w:rFonts w:ascii="Arial" w:eastAsia="Calibri" w:hAnsi="Arial" w:cs="Arial"/>
          <w:sz w:val="24"/>
          <w:szCs w:val="24"/>
        </w:rPr>
        <w:t>муниципальных органов</w:t>
      </w:r>
      <w:r w:rsidRPr="0086158A">
        <w:rPr>
          <w:rFonts w:ascii="Arial" w:eastAsia="Calibri" w:hAnsi="Arial" w:cs="Arial"/>
          <w:sz w:val="24"/>
          <w:szCs w:val="24"/>
        </w:rPr>
        <w:t xml:space="preserve"> и подведомственным </w:t>
      </w:r>
      <w:r w:rsidR="008E23BC" w:rsidRPr="0086158A">
        <w:rPr>
          <w:rFonts w:ascii="Arial" w:eastAsia="Calibri" w:hAnsi="Arial" w:cs="Arial"/>
          <w:sz w:val="24"/>
          <w:szCs w:val="24"/>
        </w:rPr>
        <w:t>ему</w:t>
      </w:r>
      <w:r w:rsidRPr="0086158A">
        <w:rPr>
          <w:rFonts w:ascii="Arial" w:eastAsia="Calibri" w:hAnsi="Arial" w:cs="Arial"/>
          <w:sz w:val="24"/>
          <w:szCs w:val="24"/>
        </w:rPr>
        <w:t xml:space="preserve"> казенных и бюджетных учреждений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, если затраты на их приобретение в соответствии с </w:t>
      </w:r>
      <w:hyperlink r:id="rId8" w:history="1">
        <w:r w:rsidRPr="0086158A">
          <w:rPr>
            <w:rFonts w:ascii="Arial" w:eastAsia="Times New Roman" w:hAnsi="Arial" w:cs="Arial"/>
            <w:sz w:val="24"/>
            <w:szCs w:val="24"/>
            <w:lang w:eastAsia="ru-RU"/>
          </w:rPr>
          <w:t>требованиями</w:t>
        </w:r>
      </w:hyperlink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к определению нормативных затрат на обеспечение функций </w:t>
      </w:r>
      <w:r w:rsidR="008E23BC" w:rsidRPr="0086158A">
        <w:rPr>
          <w:rFonts w:ascii="Arial" w:eastAsia="Calibri" w:hAnsi="Arial" w:cs="Arial"/>
          <w:sz w:val="24"/>
          <w:szCs w:val="24"/>
        </w:rPr>
        <w:t>муниципальных органов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подведомственных им казенных учреждений, утвержденными </w:t>
      </w:r>
      <w:r w:rsidRPr="0086158A">
        <w:rPr>
          <w:rFonts w:ascii="Arial" w:eastAsia="Calibri" w:hAnsi="Arial" w:cs="Arial"/>
          <w:sz w:val="24"/>
          <w:szCs w:val="24"/>
          <w:lang w:eastAsia="ru-RU"/>
        </w:rPr>
        <w:t>правилами определения нормативных затрат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>, определяются с учетом категорий и (или) групп должностей работников;</w:t>
      </w:r>
      <w:proofErr w:type="gramEnd"/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8E23BC" w:rsidRPr="0086158A">
        <w:rPr>
          <w:rFonts w:ascii="Arial" w:eastAsia="Calibri" w:hAnsi="Arial" w:cs="Arial"/>
          <w:sz w:val="24"/>
          <w:szCs w:val="24"/>
        </w:rPr>
        <w:t>муниципальным органом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7. Дополнительно включаемые в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86158A">
          <w:rPr>
            <w:rFonts w:ascii="Arial" w:eastAsia="Times New Roman" w:hAnsi="Arial" w:cs="Arial"/>
            <w:sz w:val="24"/>
            <w:szCs w:val="24"/>
            <w:lang w:eastAsia="ru-RU"/>
          </w:rPr>
          <w:t>классификатором</w:t>
        </w:r>
      </w:hyperlink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 продукции по видам экономической деятельности.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8. Предельные цены товаров, работ, услуг устанавливаются </w:t>
      </w:r>
      <w:r w:rsidR="008E23BC" w:rsidRPr="0086158A">
        <w:rPr>
          <w:rFonts w:ascii="Arial" w:eastAsia="Calibri" w:hAnsi="Arial" w:cs="Arial"/>
          <w:sz w:val="24"/>
          <w:szCs w:val="24"/>
        </w:rPr>
        <w:t>муниципальными органами</w:t>
      </w:r>
      <w:r w:rsidRPr="0086158A">
        <w:rPr>
          <w:rFonts w:ascii="Arial" w:eastAsia="Times New Roman" w:hAnsi="Arial" w:cs="Arial"/>
          <w:sz w:val="24"/>
          <w:szCs w:val="24"/>
          <w:lang w:eastAsia="ru-RU"/>
        </w:rPr>
        <w:t>, если требованиями к определению нормативных затрат установлены нормативы цены на соответствующие товары, работы, услуги.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513B0" w:rsidRPr="0086158A" w:rsidSect="004006D5">
          <w:footerReference w:type="default" r:id="rId10"/>
          <w:pgSz w:w="11906" w:h="16838"/>
          <w:pgMar w:top="851" w:right="1274" w:bottom="1134" w:left="1560" w:header="708" w:footer="285" w:gutter="0"/>
          <w:cols w:space="708"/>
          <w:titlePg/>
          <w:docGrid w:linePitch="360"/>
        </w:sectPr>
      </w:pP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1513B0" w:rsidRPr="0086158A" w:rsidRDefault="001A586D" w:rsidP="0086158A">
      <w:pPr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1513B0"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Правилам </w:t>
      </w:r>
      <w:r w:rsidR="001513B0" w:rsidRPr="0086158A">
        <w:rPr>
          <w:rFonts w:ascii="Arial" w:eastAsia="Calibri" w:hAnsi="Arial" w:cs="Arial"/>
          <w:sz w:val="24"/>
          <w:szCs w:val="24"/>
          <w:lang w:eastAsia="ru-RU"/>
        </w:rPr>
        <w:t xml:space="preserve">определения требований </w:t>
      </w:r>
      <w:proofErr w:type="gramStart"/>
      <w:r w:rsidR="001513B0" w:rsidRPr="0086158A">
        <w:rPr>
          <w:rFonts w:ascii="Arial" w:eastAsia="Calibri" w:hAnsi="Arial" w:cs="Arial"/>
          <w:sz w:val="24"/>
          <w:szCs w:val="24"/>
          <w:lang w:eastAsia="ru-RU"/>
        </w:rPr>
        <w:t>к</w:t>
      </w:r>
      <w:proofErr w:type="gramEnd"/>
      <w:r w:rsidR="001513B0" w:rsidRPr="0086158A">
        <w:rPr>
          <w:rFonts w:ascii="Arial" w:eastAsia="Calibri" w:hAnsi="Arial" w:cs="Arial"/>
          <w:sz w:val="24"/>
          <w:szCs w:val="24"/>
          <w:lang w:eastAsia="ru-RU"/>
        </w:rPr>
        <w:t xml:space="preserve"> закупаемым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86158A">
        <w:rPr>
          <w:rFonts w:ascii="Arial" w:eastAsia="Calibri" w:hAnsi="Arial" w:cs="Arial"/>
          <w:sz w:val="24"/>
          <w:szCs w:val="24"/>
          <w:lang w:eastAsia="ru-RU"/>
        </w:rPr>
        <w:t>заказчиками отдельным видам товаров, работ, услуг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Calibri" w:hAnsi="Arial" w:cs="Arial"/>
          <w:sz w:val="24"/>
          <w:szCs w:val="24"/>
          <w:lang w:eastAsia="ru-RU"/>
        </w:rPr>
        <w:t>(в том числе предель</w:t>
      </w:r>
      <w:r w:rsidR="001A586D" w:rsidRPr="0086158A">
        <w:rPr>
          <w:rFonts w:ascii="Arial" w:eastAsia="Calibri" w:hAnsi="Arial" w:cs="Arial"/>
          <w:sz w:val="24"/>
          <w:szCs w:val="24"/>
          <w:lang w:eastAsia="ru-RU"/>
        </w:rPr>
        <w:t>ные цены товаров, работ, услуг)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>(форма)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86"/>
      <w:bookmarkEnd w:id="3"/>
      <w:r w:rsidRPr="0086158A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b/>
          <w:sz w:val="24"/>
          <w:szCs w:val="24"/>
          <w:lang w:eastAsia="ru-RU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158A">
        <w:rPr>
          <w:rFonts w:ascii="Arial" w:eastAsia="Times New Roman" w:hAnsi="Arial" w:cs="Arial"/>
          <w:b/>
          <w:sz w:val="24"/>
          <w:szCs w:val="24"/>
          <w:lang w:eastAsia="ru-RU"/>
        </w:rPr>
        <w:t>имеющие</w:t>
      </w:r>
      <w:proofErr w:type="gramEnd"/>
      <w:r w:rsidRPr="008615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влияние на цену отдельных видов товаров, работ, услуг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985"/>
        <w:gridCol w:w="850"/>
        <w:gridCol w:w="1134"/>
        <w:gridCol w:w="992"/>
        <w:gridCol w:w="1276"/>
        <w:gridCol w:w="567"/>
        <w:gridCol w:w="992"/>
        <w:gridCol w:w="1701"/>
        <w:gridCol w:w="285"/>
        <w:gridCol w:w="1396"/>
        <w:gridCol w:w="871"/>
        <w:gridCol w:w="526"/>
        <w:gridCol w:w="608"/>
      </w:tblGrid>
      <w:tr w:rsidR="001513B0" w:rsidRPr="0086158A" w:rsidTr="00D64D11">
        <w:tc>
          <w:tcPr>
            <w:tcW w:w="534" w:type="dxa"/>
            <w:vMerge w:val="restart"/>
          </w:tcPr>
          <w:p w:rsidR="001513B0" w:rsidRPr="0086158A" w:rsidRDefault="001513B0" w:rsidP="0086158A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1985" w:type="dxa"/>
            <w:vMerge w:val="restart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4006D5" w:rsidRPr="0086158A">
              <w:rPr>
                <w:rFonts w:ascii="Arial" w:hAnsi="Arial" w:cs="Arial"/>
                <w:b/>
                <w:sz w:val="24"/>
                <w:szCs w:val="24"/>
              </w:rPr>
              <w:t>Краснопахаревского сельского поселения</w:t>
            </w:r>
            <w:r w:rsidR="004006D5"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обязательном перечне</w:t>
            </w:r>
          </w:p>
        </w:tc>
        <w:tc>
          <w:tcPr>
            <w:tcW w:w="6379" w:type="dxa"/>
            <w:gridSpan w:val="7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1513B0" w:rsidRPr="0086158A" w:rsidTr="00D64D11">
        <w:tc>
          <w:tcPr>
            <w:tcW w:w="534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843" w:type="dxa"/>
            <w:gridSpan w:val="2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992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1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2552" w:type="dxa"/>
            <w:gridSpan w:val="3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обоснование отклонения значения характеристики </w:t>
            </w:r>
            <w:proofErr w:type="gramStart"/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администрацией </w:t>
            </w:r>
            <w:r w:rsidR="004006D5" w:rsidRPr="0086158A">
              <w:rPr>
                <w:rFonts w:ascii="Arial" w:hAnsi="Arial" w:cs="Arial"/>
                <w:b/>
                <w:sz w:val="24"/>
                <w:szCs w:val="24"/>
              </w:rPr>
              <w:t>Краснопахаревского сельского поселения</w:t>
            </w:r>
            <w:r w:rsidR="004006D5"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1A586D"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обязательном </w:t>
            </w: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перечне</w:t>
            </w:r>
          </w:p>
        </w:tc>
        <w:tc>
          <w:tcPr>
            <w:tcW w:w="1134" w:type="dxa"/>
            <w:gridSpan w:val="2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функциональное назначение*</w:t>
            </w:r>
          </w:p>
        </w:tc>
      </w:tr>
      <w:tr w:rsidR="001513B0" w:rsidRPr="0086158A" w:rsidTr="00D64D11">
        <w:tc>
          <w:tcPr>
            <w:tcW w:w="14567" w:type="dxa"/>
            <w:gridSpan w:val="15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Отдельные виды товаров, работ, услуг, требования к потребительским свойствам (в том числе качеству) и иным характеристикам утверждены администрацией </w:t>
            </w:r>
            <w:r w:rsidR="004006D5" w:rsidRPr="0086158A">
              <w:rPr>
                <w:rFonts w:ascii="Arial" w:hAnsi="Arial" w:cs="Arial"/>
                <w:sz w:val="24"/>
                <w:szCs w:val="24"/>
              </w:rPr>
              <w:t>Краснопахаревского сельского поселения</w:t>
            </w:r>
            <w:r w:rsidR="004006D5"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обязательном перечне</w:t>
            </w:r>
          </w:p>
        </w:tc>
      </w:tr>
      <w:tr w:rsidR="001513B0" w:rsidRPr="0086158A" w:rsidTr="00D64D11">
        <w:tc>
          <w:tcPr>
            <w:tcW w:w="5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3B0" w:rsidRPr="0086158A" w:rsidTr="00D64D11">
        <w:tc>
          <w:tcPr>
            <w:tcW w:w="14567" w:type="dxa"/>
            <w:gridSpan w:val="15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1A586D" w:rsidRPr="0086158A">
              <w:rPr>
                <w:rFonts w:ascii="Arial" w:eastAsia="Calibri" w:hAnsi="Arial" w:cs="Arial"/>
                <w:sz w:val="24"/>
                <w:szCs w:val="24"/>
              </w:rPr>
              <w:t>муниципальным органом</w:t>
            </w:r>
          </w:p>
        </w:tc>
      </w:tr>
      <w:tr w:rsidR="001513B0" w:rsidRPr="0086158A" w:rsidTr="00D64D11">
        <w:tc>
          <w:tcPr>
            <w:tcW w:w="5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5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513B0" w:rsidRPr="0086158A" w:rsidSect="00D64D11">
          <w:pgSz w:w="16840" w:h="11907" w:orient="landscape" w:code="9"/>
          <w:pgMar w:top="851" w:right="851" w:bottom="1134" w:left="1560" w:header="567" w:footer="567" w:gutter="0"/>
          <w:pgNumType w:start="1"/>
          <w:cols w:space="720"/>
          <w:titlePg/>
          <w:docGrid w:linePitch="381"/>
        </w:sectPr>
      </w:pPr>
      <w:bookmarkStart w:id="4" w:name="P153"/>
      <w:bookmarkEnd w:id="4"/>
      <w:r w:rsidRPr="0086158A">
        <w:rPr>
          <w:rFonts w:ascii="Arial" w:eastAsia="Times New Roman" w:hAnsi="Arial" w:cs="Arial"/>
          <w:sz w:val="24"/>
          <w:szCs w:val="24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1513B0" w:rsidRPr="0086158A" w:rsidRDefault="001A586D" w:rsidP="0086158A">
      <w:pPr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1513B0" w:rsidRPr="0086158A">
        <w:rPr>
          <w:rFonts w:ascii="Arial" w:eastAsia="Times New Roman" w:hAnsi="Arial" w:cs="Arial"/>
          <w:sz w:val="24"/>
          <w:szCs w:val="24"/>
          <w:lang w:eastAsia="ru-RU"/>
        </w:rPr>
        <w:t xml:space="preserve">Правилам </w:t>
      </w:r>
      <w:r w:rsidR="001513B0" w:rsidRPr="0086158A">
        <w:rPr>
          <w:rFonts w:ascii="Arial" w:eastAsia="Calibri" w:hAnsi="Arial" w:cs="Arial"/>
          <w:sz w:val="24"/>
          <w:szCs w:val="24"/>
          <w:lang w:eastAsia="ru-RU"/>
        </w:rPr>
        <w:t xml:space="preserve">определения требований </w:t>
      </w:r>
      <w:proofErr w:type="gramStart"/>
      <w:r w:rsidR="001513B0" w:rsidRPr="0086158A">
        <w:rPr>
          <w:rFonts w:ascii="Arial" w:eastAsia="Calibri" w:hAnsi="Arial" w:cs="Arial"/>
          <w:sz w:val="24"/>
          <w:szCs w:val="24"/>
          <w:lang w:eastAsia="ru-RU"/>
        </w:rPr>
        <w:t>к</w:t>
      </w:r>
      <w:proofErr w:type="gramEnd"/>
      <w:r w:rsidR="001513B0" w:rsidRPr="0086158A">
        <w:rPr>
          <w:rFonts w:ascii="Arial" w:eastAsia="Calibri" w:hAnsi="Arial" w:cs="Arial"/>
          <w:sz w:val="24"/>
          <w:szCs w:val="24"/>
          <w:lang w:eastAsia="ru-RU"/>
        </w:rPr>
        <w:t xml:space="preserve"> закупаемым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86158A">
        <w:rPr>
          <w:rFonts w:ascii="Arial" w:eastAsia="Calibri" w:hAnsi="Arial" w:cs="Arial"/>
          <w:sz w:val="24"/>
          <w:szCs w:val="24"/>
          <w:lang w:eastAsia="ru-RU"/>
        </w:rPr>
        <w:t>заказчиками отдельным видам товаров, работ, услуг</w:t>
      </w: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86158A">
        <w:rPr>
          <w:rFonts w:ascii="Arial" w:eastAsia="Calibri" w:hAnsi="Arial" w:cs="Arial"/>
          <w:sz w:val="24"/>
          <w:szCs w:val="24"/>
          <w:lang w:eastAsia="ru-RU"/>
        </w:rPr>
        <w:t>(в том числе предельные цены товаров, раб</w:t>
      </w:r>
      <w:r w:rsidR="001A586D" w:rsidRPr="0086158A">
        <w:rPr>
          <w:rFonts w:ascii="Arial" w:eastAsia="Calibri" w:hAnsi="Arial" w:cs="Arial"/>
          <w:sz w:val="24"/>
          <w:szCs w:val="24"/>
          <w:lang w:eastAsia="ru-RU"/>
        </w:rPr>
        <w:t>от, услуг)</w:t>
      </w:r>
    </w:p>
    <w:p w:rsidR="001513B0" w:rsidRPr="0086158A" w:rsidRDefault="001513B0" w:rsidP="0086158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b/>
          <w:sz w:val="24"/>
          <w:szCs w:val="24"/>
          <w:lang w:eastAsia="ru-RU"/>
        </w:rPr>
        <w:t>Обязательный перечень</w:t>
      </w:r>
    </w:p>
    <w:p w:rsidR="001513B0" w:rsidRPr="0086158A" w:rsidRDefault="001513B0" w:rsidP="0086158A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158A">
        <w:rPr>
          <w:rFonts w:ascii="Arial" w:eastAsia="Times New Roman" w:hAnsi="Arial" w:cs="Arial"/>
          <w:b/>
          <w:sz w:val="24"/>
          <w:szCs w:val="24"/>
          <w:lang w:eastAsia="ru-RU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056"/>
        <w:gridCol w:w="2210"/>
        <w:gridCol w:w="2693"/>
        <w:gridCol w:w="1134"/>
        <w:gridCol w:w="1134"/>
        <w:gridCol w:w="1418"/>
        <w:gridCol w:w="1275"/>
        <w:gridCol w:w="1276"/>
        <w:gridCol w:w="1418"/>
      </w:tblGrid>
      <w:tr w:rsidR="001513B0" w:rsidRPr="0086158A" w:rsidTr="00212845">
        <w:trPr>
          <w:tblHeader/>
        </w:trPr>
        <w:tc>
          <w:tcPr>
            <w:tcW w:w="528" w:type="dxa"/>
            <w:vMerge w:val="restart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56" w:type="dxa"/>
            <w:vMerge w:val="restart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2210" w:type="dxa"/>
            <w:vMerge w:val="restart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10348" w:type="dxa"/>
            <w:gridSpan w:val="7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1513B0" w:rsidRPr="0086158A" w:rsidTr="00EF3C16">
        <w:trPr>
          <w:tblHeader/>
        </w:trPr>
        <w:tc>
          <w:tcPr>
            <w:tcW w:w="528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2268" w:type="dxa"/>
            <w:gridSpan w:val="2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7" w:type="dxa"/>
            <w:gridSpan w:val="4"/>
            <w:vMerge w:val="restart"/>
            <w:vAlign w:val="center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1513B0" w:rsidRPr="0086158A" w:rsidTr="00EF3C16">
        <w:trPr>
          <w:trHeight w:val="322"/>
          <w:tblHeader/>
        </w:trPr>
        <w:tc>
          <w:tcPr>
            <w:tcW w:w="528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134" w:type="dxa"/>
            <w:vMerge w:val="restart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7" w:type="dxa"/>
            <w:gridSpan w:val="4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3B0" w:rsidRPr="0086158A" w:rsidTr="00EF3C16">
        <w:trPr>
          <w:trHeight w:val="116"/>
          <w:tblHeader/>
        </w:trPr>
        <w:tc>
          <w:tcPr>
            <w:tcW w:w="528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513B0" w:rsidRPr="0086158A" w:rsidRDefault="001A586D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высшая группа должностей муниципальной службы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A586D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A586D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ведущая группа должностей муниципальной службы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A586D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старшая и младшая группы должностей муниципальной службы</w:t>
            </w:r>
          </w:p>
        </w:tc>
      </w:tr>
      <w:tr w:rsidR="001513B0" w:rsidRPr="0086158A" w:rsidTr="00EF3C16">
        <w:tc>
          <w:tcPr>
            <w:tcW w:w="528" w:type="dxa"/>
          </w:tcPr>
          <w:p w:rsidR="001513B0" w:rsidRPr="0086158A" w:rsidRDefault="001513B0" w:rsidP="008615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30.02.12</w:t>
            </w:r>
          </w:p>
        </w:tc>
        <w:tc>
          <w:tcPr>
            <w:tcW w:w="221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(«лэптопы», «ноутбуки»,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сабноутбуки</w:t>
            </w:r>
            <w:proofErr w:type="spell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»).</w:t>
            </w:r>
          </w:p>
          <w:p w:rsidR="001513B0" w:rsidRPr="0086158A" w:rsidRDefault="001513B0" w:rsidP="0086158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Wi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Fi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Bluetooth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поддержки 3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(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UMTS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тип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3B0" w:rsidRPr="0086158A" w:rsidTr="00EF3C16">
        <w:tc>
          <w:tcPr>
            <w:tcW w:w="528" w:type="dxa"/>
          </w:tcPr>
          <w:p w:rsidR="001513B0" w:rsidRPr="0086158A" w:rsidRDefault="001513B0" w:rsidP="0086158A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30.02.15</w:t>
            </w:r>
          </w:p>
        </w:tc>
        <w:tc>
          <w:tcPr>
            <w:tcW w:w="221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 дл</w:t>
            </w:r>
            <w:proofErr w:type="gram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1513B0" w:rsidRPr="0086158A" w:rsidRDefault="001513B0" w:rsidP="0086158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Пояснение по требуемой продукции:</w:t>
            </w:r>
          </w:p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3B0" w:rsidRPr="0086158A" w:rsidTr="00EF3C16">
        <w:tc>
          <w:tcPr>
            <w:tcW w:w="528" w:type="dxa"/>
          </w:tcPr>
          <w:p w:rsidR="001513B0" w:rsidRPr="0086158A" w:rsidRDefault="001513B0" w:rsidP="0086158A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30.02.16</w:t>
            </w:r>
          </w:p>
        </w:tc>
        <w:tc>
          <w:tcPr>
            <w:tcW w:w="221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1513B0" w:rsidRPr="0086158A" w:rsidRDefault="001513B0" w:rsidP="0086158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(сетевой интерфейс, устройства чтения карт памяти и т.д.) 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3B0" w:rsidRPr="0086158A" w:rsidTr="00EF3C16">
        <w:trPr>
          <w:trHeight w:val="70"/>
        </w:trPr>
        <w:tc>
          <w:tcPr>
            <w:tcW w:w="528" w:type="dxa"/>
          </w:tcPr>
          <w:p w:rsidR="001513B0" w:rsidRPr="0086158A" w:rsidRDefault="001513B0" w:rsidP="008615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32.20.11</w:t>
            </w:r>
          </w:p>
        </w:tc>
        <w:tc>
          <w:tcPr>
            <w:tcW w:w="221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Аппаратура, передающая для радиосвязи, радиовещания и телевидения.</w:t>
            </w:r>
          </w:p>
          <w:p w:rsidR="001513B0" w:rsidRPr="0086158A" w:rsidRDefault="001513B0" w:rsidP="0086158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SIM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-карт, наличие модулей и </w:t>
            </w:r>
            <w:proofErr w:type="spell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интрефейсов</w:t>
            </w:r>
            <w:proofErr w:type="spell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Wi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Fi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Bluetooth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USB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GPS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стоимость годового владения оборудованием (включая договоры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134" w:type="dxa"/>
            <w:vAlign w:val="bottom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383</w:t>
            </w:r>
          </w:p>
        </w:tc>
        <w:tc>
          <w:tcPr>
            <w:tcW w:w="1134" w:type="dxa"/>
            <w:vAlign w:val="bottom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3B0" w:rsidRPr="0086158A" w:rsidRDefault="0093773D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 15 </w:t>
            </w:r>
            <w:proofErr w:type="spell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13B0" w:rsidRPr="0086158A" w:rsidRDefault="0093773D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10</w:t>
            </w:r>
            <w:r w:rsidR="001513B0"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13B0"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="001513B0"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1513B0"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="001513B0"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3B0" w:rsidRPr="0086158A" w:rsidTr="00EF3C16">
        <w:trPr>
          <w:trHeight w:val="70"/>
        </w:trPr>
        <w:tc>
          <w:tcPr>
            <w:tcW w:w="528" w:type="dxa"/>
            <w:vMerge w:val="restart"/>
          </w:tcPr>
          <w:p w:rsidR="001513B0" w:rsidRPr="0086158A" w:rsidRDefault="001513B0" w:rsidP="0086158A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 w:val="restart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34.10.22</w:t>
            </w:r>
          </w:p>
        </w:tc>
        <w:tc>
          <w:tcPr>
            <w:tcW w:w="2210" w:type="dxa"/>
            <w:vMerge w:val="restart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Автомобили легковые</w:t>
            </w: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3B0" w:rsidRPr="0086158A" w:rsidTr="00EF3C16">
        <w:trPr>
          <w:trHeight w:val="70"/>
        </w:trPr>
        <w:tc>
          <w:tcPr>
            <w:tcW w:w="528" w:type="dxa"/>
            <w:vMerge/>
          </w:tcPr>
          <w:p w:rsidR="001513B0" w:rsidRPr="0086158A" w:rsidRDefault="001513B0" w:rsidP="008615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1,5 млн.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3B0" w:rsidRPr="0086158A" w:rsidTr="00EF3C16">
        <w:trPr>
          <w:trHeight w:val="70"/>
        </w:trPr>
        <w:tc>
          <w:tcPr>
            <w:tcW w:w="528" w:type="dxa"/>
          </w:tcPr>
          <w:p w:rsidR="001513B0" w:rsidRPr="0086158A" w:rsidRDefault="001513B0" w:rsidP="008615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34.10.30</w:t>
            </w:r>
          </w:p>
        </w:tc>
        <w:tc>
          <w:tcPr>
            <w:tcW w:w="221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3B0" w:rsidRPr="0086158A" w:rsidTr="00EF3C16">
        <w:trPr>
          <w:trHeight w:val="70"/>
        </w:trPr>
        <w:tc>
          <w:tcPr>
            <w:tcW w:w="528" w:type="dxa"/>
          </w:tcPr>
          <w:p w:rsidR="001513B0" w:rsidRPr="0086158A" w:rsidRDefault="001513B0" w:rsidP="008615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34.10.41</w:t>
            </w:r>
          </w:p>
        </w:tc>
        <w:tc>
          <w:tcPr>
            <w:tcW w:w="221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автотранспортные грузовые</w:t>
            </w: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3B0" w:rsidRPr="0086158A" w:rsidTr="00EF3C16">
        <w:trPr>
          <w:trHeight w:val="70"/>
        </w:trPr>
        <w:tc>
          <w:tcPr>
            <w:tcW w:w="528" w:type="dxa"/>
          </w:tcPr>
          <w:p w:rsidR="001513B0" w:rsidRPr="0086158A" w:rsidRDefault="001513B0" w:rsidP="008615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36.11.11</w:t>
            </w:r>
          </w:p>
        </w:tc>
        <w:tc>
          <w:tcPr>
            <w:tcW w:w="221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 (металл), обивочные материалы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значение - кожа натуральная;</w:t>
            </w:r>
          </w:p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возможные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значение - искусственная кожа;</w:t>
            </w:r>
          </w:p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значение - искусственная кожа;</w:t>
            </w:r>
          </w:p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значение - ткань;</w:t>
            </w:r>
          </w:p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возможные значения: нетканые 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</w:tr>
      <w:tr w:rsidR="001513B0" w:rsidRPr="0086158A" w:rsidTr="00EF3C16">
        <w:trPr>
          <w:trHeight w:val="70"/>
        </w:trPr>
        <w:tc>
          <w:tcPr>
            <w:tcW w:w="528" w:type="dxa"/>
            <w:vMerge w:val="restart"/>
          </w:tcPr>
          <w:p w:rsidR="001513B0" w:rsidRPr="0086158A" w:rsidRDefault="001513B0" w:rsidP="0086158A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 w:val="restart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36.11.12</w:t>
            </w:r>
          </w:p>
        </w:tc>
        <w:tc>
          <w:tcPr>
            <w:tcW w:w="2210" w:type="dxa"/>
            <w:vMerge w:val="restart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береза, лиственница, сосна, ель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</w:tc>
      </w:tr>
      <w:tr w:rsidR="001513B0" w:rsidRPr="0086158A" w:rsidTr="00EF3C16">
        <w:trPr>
          <w:trHeight w:val="70"/>
        </w:trPr>
        <w:tc>
          <w:tcPr>
            <w:tcW w:w="528" w:type="dxa"/>
            <w:vMerge/>
          </w:tcPr>
          <w:p w:rsidR="001513B0" w:rsidRPr="0086158A" w:rsidRDefault="001513B0" w:rsidP="008615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значение - кожа натуральная;</w:t>
            </w:r>
          </w:p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 значения: искусственная кожа; мебельный (искусственный) мех, искусстве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значение - искусственная кожа;</w:t>
            </w:r>
          </w:p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 значения: мебельный (искусственный) мех, искусств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значение - искусственная кожа;</w:t>
            </w:r>
          </w:p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 значения; мебельный (искусственный) мех, искусств</w:t>
            </w: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значение - ткань.</w:t>
            </w:r>
          </w:p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возможное значение: нетканые материалы</w:t>
            </w:r>
          </w:p>
        </w:tc>
      </w:tr>
      <w:tr w:rsidR="001513B0" w:rsidRPr="0086158A" w:rsidTr="00EF3C16">
        <w:trPr>
          <w:trHeight w:val="70"/>
        </w:trPr>
        <w:tc>
          <w:tcPr>
            <w:tcW w:w="528" w:type="dxa"/>
          </w:tcPr>
          <w:p w:rsidR="001513B0" w:rsidRPr="0086158A" w:rsidRDefault="001513B0" w:rsidP="008615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36.12.11</w:t>
            </w:r>
          </w:p>
        </w:tc>
        <w:tc>
          <w:tcPr>
            <w:tcW w:w="221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3B0" w:rsidRPr="0086158A" w:rsidTr="00EF3C16">
        <w:trPr>
          <w:trHeight w:val="70"/>
        </w:trPr>
        <w:tc>
          <w:tcPr>
            <w:tcW w:w="528" w:type="dxa"/>
          </w:tcPr>
          <w:p w:rsidR="001513B0" w:rsidRPr="0086158A" w:rsidRDefault="001513B0" w:rsidP="0086158A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36.12.12</w:t>
            </w:r>
          </w:p>
        </w:tc>
        <w:tc>
          <w:tcPr>
            <w:tcW w:w="2210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93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3B0" w:rsidRPr="0086158A" w:rsidRDefault="001513B0" w:rsidP="0086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3B0" w:rsidRPr="0086158A" w:rsidRDefault="001513B0" w:rsidP="008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61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пород</w:t>
            </w:r>
          </w:p>
        </w:tc>
      </w:tr>
    </w:tbl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3B0" w:rsidRPr="0086158A" w:rsidRDefault="001513B0" w:rsidP="008615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4C97" w:rsidRPr="0086158A" w:rsidRDefault="00AA4C97" w:rsidP="0086158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A4C97" w:rsidRPr="0086158A" w:rsidSect="00D64D11">
      <w:pgSz w:w="16838" w:h="11906" w:orient="landscape"/>
      <w:pgMar w:top="851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DE" w:rsidRDefault="009E06DE" w:rsidP="004006D5">
      <w:pPr>
        <w:spacing w:after="0" w:line="240" w:lineRule="auto"/>
      </w:pPr>
      <w:r>
        <w:separator/>
      </w:r>
    </w:p>
  </w:endnote>
  <w:endnote w:type="continuationSeparator" w:id="0">
    <w:p w:rsidR="009E06DE" w:rsidRDefault="009E06DE" w:rsidP="0040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04522"/>
      <w:docPartObj>
        <w:docPartGallery w:val="Page Numbers (Bottom of Page)"/>
        <w:docPartUnique/>
      </w:docPartObj>
    </w:sdtPr>
    <w:sdtEndPr/>
    <w:sdtContent>
      <w:p w:rsidR="004006D5" w:rsidRDefault="004006D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58A">
          <w:rPr>
            <w:noProof/>
          </w:rPr>
          <w:t>2</w:t>
        </w:r>
        <w:r>
          <w:fldChar w:fldCharType="end"/>
        </w:r>
      </w:p>
    </w:sdtContent>
  </w:sdt>
  <w:p w:rsidR="004006D5" w:rsidRDefault="004006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DE" w:rsidRDefault="009E06DE" w:rsidP="004006D5">
      <w:pPr>
        <w:spacing w:after="0" w:line="240" w:lineRule="auto"/>
      </w:pPr>
      <w:r>
        <w:separator/>
      </w:r>
    </w:p>
  </w:footnote>
  <w:footnote w:type="continuationSeparator" w:id="0">
    <w:p w:rsidR="009E06DE" w:rsidRDefault="009E06DE" w:rsidP="00400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F9"/>
    <w:rsid w:val="00075039"/>
    <w:rsid w:val="00095271"/>
    <w:rsid w:val="0014018F"/>
    <w:rsid w:val="001513B0"/>
    <w:rsid w:val="001A586D"/>
    <w:rsid w:val="00212845"/>
    <w:rsid w:val="0026747A"/>
    <w:rsid w:val="00272351"/>
    <w:rsid w:val="002A05FC"/>
    <w:rsid w:val="003A483C"/>
    <w:rsid w:val="003B2AC9"/>
    <w:rsid w:val="004006D5"/>
    <w:rsid w:val="004C168F"/>
    <w:rsid w:val="005B37FD"/>
    <w:rsid w:val="00680653"/>
    <w:rsid w:val="00684B88"/>
    <w:rsid w:val="00837074"/>
    <w:rsid w:val="0086158A"/>
    <w:rsid w:val="00897876"/>
    <w:rsid w:val="008E23BC"/>
    <w:rsid w:val="0093773D"/>
    <w:rsid w:val="00965B0A"/>
    <w:rsid w:val="009D181F"/>
    <w:rsid w:val="009E06DE"/>
    <w:rsid w:val="00AA4C97"/>
    <w:rsid w:val="00B46D56"/>
    <w:rsid w:val="00C60EF9"/>
    <w:rsid w:val="00CD6B45"/>
    <w:rsid w:val="00CE44DD"/>
    <w:rsid w:val="00D64D11"/>
    <w:rsid w:val="00EF3C16"/>
    <w:rsid w:val="00F118BB"/>
    <w:rsid w:val="00F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0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6D5"/>
  </w:style>
  <w:style w:type="paragraph" w:styleId="a7">
    <w:name w:val="footer"/>
    <w:basedOn w:val="a"/>
    <w:link w:val="a8"/>
    <w:uiPriority w:val="99"/>
    <w:unhideWhenUsed/>
    <w:rsid w:val="0040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0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6D5"/>
  </w:style>
  <w:style w:type="paragraph" w:styleId="a7">
    <w:name w:val="footer"/>
    <w:basedOn w:val="a"/>
    <w:link w:val="a8"/>
    <w:uiPriority w:val="99"/>
    <w:unhideWhenUsed/>
    <w:rsid w:val="0040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BEBF324FF99F19729ED8A16BFED729E351D28DDB211679EFD830FFA6B2EEC86EB6BAC8B3E7C0ADEC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7BEBF324FF99F19729ED8A16BFED729E341E2ED4B111679EFD830FFAD6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И. Мухин</dc:creator>
  <cp:lastModifiedBy>Пользователь</cp:lastModifiedBy>
  <cp:revision>13</cp:revision>
  <cp:lastPrinted>2015-12-15T08:52:00Z</cp:lastPrinted>
  <dcterms:created xsi:type="dcterms:W3CDTF">2015-12-15T06:45:00Z</dcterms:created>
  <dcterms:modified xsi:type="dcterms:W3CDTF">2016-02-10T07:03:00Z</dcterms:modified>
</cp:coreProperties>
</file>