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C9" w:rsidRPr="00927541" w:rsidRDefault="005965C0" w:rsidP="00927541">
      <w:pPr>
        <w:keepNext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834C9" w:rsidRPr="00927541" w:rsidRDefault="005965C0" w:rsidP="00927541">
      <w:pPr>
        <w:keepNext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 xml:space="preserve">ГОРОДИЩЕНСКИЙ </w:t>
      </w:r>
      <w:proofErr w:type="gramStart"/>
      <w:r w:rsidRPr="00927541">
        <w:rPr>
          <w:rFonts w:ascii="Arial" w:hAnsi="Arial" w:cs="Arial"/>
          <w:b/>
          <w:sz w:val="24"/>
          <w:szCs w:val="24"/>
        </w:rPr>
        <w:t>МУНИЦИПАЛЬНЫЙ</w:t>
      </w:r>
      <w:proofErr w:type="gramEnd"/>
      <w:r w:rsidRPr="00927541">
        <w:rPr>
          <w:rFonts w:ascii="Arial" w:hAnsi="Arial" w:cs="Arial"/>
          <w:b/>
          <w:sz w:val="24"/>
          <w:szCs w:val="24"/>
        </w:rPr>
        <w:t xml:space="preserve"> РАЙОНА</w:t>
      </w:r>
    </w:p>
    <w:p w:rsidR="005965C0" w:rsidRPr="00927541" w:rsidRDefault="003834C9" w:rsidP="00927541">
      <w:pPr>
        <w:keepNext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>А</w:t>
      </w:r>
      <w:r w:rsidR="005965C0" w:rsidRPr="00927541">
        <w:rPr>
          <w:rFonts w:ascii="Arial" w:hAnsi="Arial" w:cs="Arial"/>
          <w:b/>
          <w:sz w:val="24"/>
          <w:szCs w:val="24"/>
        </w:rPr>
        <w:t>ДМИНИСТРАЦИЯ КРАСНОПАХАРЕВСКОГО СЕЛЬСКОГО ПОСЕЛЕНИЯ</w:t>
      </w:r>
    </w:p>
    <w:p w:rsidR="005965C0" w:rsidRPr="00927541" w:rsidRDefault="005965C0" w:rsidP="00927541">
      <w:pPr>
        <w:pBdr>
          <w:bottom w:val="single" w:sz="12" w:space="0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403033, Волгоградская область, Городищенский район, хутор Красный Пахарь, ул. Новоселовская, 16 тел/ факс: 8 –(84468) 4-57-30, </w:t>
      </w:r>
      <w:r w:rsidRPr="00927541">
        <w:rPr>
          <w:rFonts w:ascii="Arial" w:hAnsi="Arial" w:cs="Arial"/>
          <w:sz w:val="24"/>
          <w:szCs w:val="24"/>
          <w:lang w:val="en-US"/>
        </w:rPr>
        <w:t>e</w:t>
      </w:r>
      <w:r w:rsidRPr="00927541">
        <w:rPr>
          <w:rFonts w:ascii="Arial" w:hAnsi="Arial" w:cs="Arial"/>
          <w:sz w:val="24"/>
          <w:szCs w:val="24"/>
        </w:rPr>
        <w:t>-</w:t>
      </w:r>
      <w:r w:rsidRPr="00927541">
        <w:rPr>
          <w:rFonts w:ascii="Arial" w:hAnsi="Arial" w:cs="Arial"/>
          <w:sz w:val="24"/>
          <w:szCs w:val="24"/>
          <w:lang w:val="en-US"/>
        </w:rPr>
        <w:t>mail</w:t>
      </w:r>
      <w:r w:rsidRPr="00927541">
        <w:rPr>
          <w:rFonts w:ascii="Arial" w:hAnsi="Arial" w:cs="Arial"/>
          <w:sz w:val="24"/>
          <w:szCs w:val="24"/>
        </w:rPr>
        <w:t xml:space="preserve">l: </w:t>
      </w:r>
      <w:r w:rsidRPr="00927541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Pr="00927541">
        <w:rPr>
          <w:rFonts w:ascii="Arial" w:hAnsi="Arial" w:cs="Arial"/>
          <w:sz w:val="24"/>
          <w:szCs w:val="24"/>
        </w:rPr>
        <w:t>dm</w:t>
      </w:r>
      <w:proofErr w:type="spellEnd"/>
      <w:r w:rsidRPr="00927541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r w:rsidRPr="00927541">
        <w:rPr>
          <w:rFonts w:ascii="Arial" w:hAnsi="Arial" w:cs="Arial"/>
          <w:sz w:val="24"/>
          <w:szCs w:val="24"/>
        </w:rPr>
        <w:t>r</w:t>
      </w:r>
      <w:proofErr w:type="spellEnd"/>
      <w:r w:rsidRPr="00927541">
        <w:rPr>
          <w:rFonts w:ascii="Arial" w:hAnsi="Arial" w:cs="Arial"/>
          <w:sz w:val="24"/>
          <w:szCs w:val="24"/>
          <w:lang w:val="en-US"/>
        </w:rPr>
        <w:t>p</w:t>
      </w:r>
      <w:r w:rsidRPr="00927541">
        <w:rPr>
          <w:rFonts w:ascii="Arial" w:hAnsi="Arial" w:cs="Arial"/>
          <w:sz w:val="24"/>
          <w:szCs w:val="24"/>
        </w:rPr>
        <w:t>a@mail.ru</w:t>
      </w:r>
    </w:p>
    <w:p w:rsidR="005965C0" w:rsidRPr="00927541" w:rsidRDefault="005965C0" w:rsidP="00927541">
      <w:pPr>
        <w:shd w:val="clear" w:color="auto" w:fill="FFFFFF"/>
        <w:spacing w:after="225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7541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C34030" w:rsidRPr="00927541" w:rsidRDefault="00C34030" w:rsidP="0092754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от </w:t>
      </w:r>
      <w:r w:rsidR="003834C9" w:rsidRPr="00927541">
        <w:rPr>
          <w:rFonts w:ascii="Arial" w:hAnsi="Arial" w:cs="Arial"/>
          <w:sz w:val="24"/>
          <w:szCs w:val="24"/>
        </w:rPr>
        <w:t>27.04.2018</w:t>
      </w:r>
      <w:r w:rsidRPr="00927541">
        <w:rPr>
          <w:rFonts w:ascii="Arial" w:hAnsi="Arial" w:cs="Arial"/>
          <w:sz w:val="24"/>
          <w:szCs w:val="24"/>
        </w:rPr>
        <w:t>г.                                                       №</w:t>
      </w:r>
      <w:r w:rsidR="00DF5FAE">
        <w:rPr>
          <w:rFonts w:ascii="Arial" w:hAnsi="Arial" w:cs="Arial"/>
          <w:sz w:val="24"/>
          <w:szCs w:val="24"/>
        </w:rPr>
        <w:t>39</w:t>
      </w: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общественного обсуждения </w:t>
      </w:r>
    </w:p>
    <w:p w:rsidR="00C34030" w:rsidRPr="00927541" w:rsidRDefault="005965C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проекта об утверждении Правил </w:t>
      </w:r>
      <w:r w:rsidR="00C34030" w:rsidRPr="00927541">
        <w:rPr>
          <w:rFonts w:ascii="Arial" w:hAnsi="Arial" w:cs="Arial"/>
          <w:sz w:val="24"/>
          <w:szCs w:val="24"/>
        </w:rPr>
        <w:t xml:space="preserve">благоустройства 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территории </w:t>
      </w:r>
      <w:proofErr w:type="gramStart"/>
      <w:r w:rsidRPr="00927541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образования Краснопахаревского</w:t>
      </w:r>
      <w:r w:rsidR="003834C9" w:rsidRPr="009275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7541">
        <w:rPr>
          <w:rFonts w:ascii="Arial" w:hAnsi="Arial" w:cs="Arial"/>
          <w:sz w:val="24"/>
          <w:szCs w:val="24"/>
        </w:rPr>
        <w:t>сельское</w:t>
      </w:r>
      <w:proofErr w:type="gramEnd"/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поселение Городищенского </w:t>
      </w:r>
      <w:proofErr w:type="gramStart"/>
      <w:r w:rsidRPr="00927541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района </w:t>
      </w:r>
      <w:r w:rsidR="003834C9" w:rsidRPr="00927541">
        <w:rPr>
          <w:rFonts w:ascii="Arial" w:hAnsi="Arial" w:cs="Arial"/>
          <w:sz w:val="24"/>
          <w:szCs w:val="24"/>
        </w:rPr>
        <w:t>В</w:t>
      </w:r>
      <w:r w:rsidRPr="00927541">
        <w:rPr>
          <w:rFonts w:ascii="Arial" w:hAnsi="Arial" w:cs="Arial"/>
          <w:sz w:val="24"/>
          <w:szCs w:val="24"/>
        </w:rPr>
        <w:t xml:space="preserve">олгоградской области 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27541">
        <w:rPr>
          <w:rFonts w:ascii="Arial" w:hAnsi="Arial" w:cs="Arial"/>
          <w:sz w:val="24"/>
          <w:szCs w:val="24"/>
        </w:rPr>
        <w:t> 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Краснопахаревского</w:t>
      </w:r>
      <w:proofErr w:type="gramEnd"/>
      <w:r w:rsidRPr="00927541">
        <w:rPr>
          <w:rFonts w:ascii="Arial" w:hAnsi="Arial" w:cs="Arial"/>
          <w:sz w:val="24"/>
          <w:szCs w:val="24"/>
        </w:rPr>
        <w:t xml:space="preserve"> сельского поселения  и в целях осуществления участия заинтересованных лиц в процессе принятия решений и реализации проектов благоустройства территории муниципального образования Краснопахаревское сельское поселение Городищенского муниципального района Волгоградской области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ПОСТАНОВЛЯЮ: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1.Утвердить: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1.1. Порядок общественного обсуждения проекта об утверждении  Правилблагоустройства территории муниципального образования Краснопахаревское сельское поселение Городищенского муниципального района Волгоградской области (далее – Порядок), согласно Приложению № 1;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1.2. Положение об общественной комиссии для организации обсуждения проекта об утверждении  Правилблагоустройства территориимуниципального образования Краснопахаревское сельское поселение Городищенского муниципального района Волгоградской области, согласно Приложению № 2;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1.3. Состав общественной комиссии для организации обсуждения проекта об утверждении  Правилблагоустройства территории муниципального образования Краснопахаревское сельское поселение Городищенского муниципального района Волгоградской област</w:t>
      </w:r>
      <w:proofErr w:type="gramStart"/>
      <w:r w:rsidRPr="00927541">
        <w:rPr>
          <w:rFonts w:ascii="Arial" w:hAnsi="Arial" w:cs="Arial"/>
          <w:sz w:val="24"/>
          <w:szCs w:val="24"/>
        </w:rPr>
        <w:t>и(</w:t>
      </w:r>
      <w:proofErr w:type="gramEnd"/>
      <w:r w:rsidRPr="00927541">
        <w:rPr>
          <w:rFonts w:ascii="Arial" w:hAnsi="Arial" w:cs="Arial"/>
          <w:sz w:val="24"/>
          <w:szCs w:val="24"/>
        </w:rPr>
        <w:t xml:space="preserve">далее – общественная комиссия), согласно Приложению № 3. 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275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54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lastRenderedPageBreak/>
        <w:t xml:space="preserve">3. Настоящее постановление вступает в силу со дня его подписания и подлежит размещению на официальном сайте администрации Краснопахаревского сельского поселения </w:t>
      </w:r>
      <w:r w:rsidR="005965C0" w:rsidRPr="00927541">
        <w:rPr>
          <w:rFonts w:ascii="Arial" w:hAnsi="Arial" w:cs="Arial"/>
          <w:sz w:val="24"/>
          <w:szCs w:val="24"/>
          <w:lang w:val="en-US"/>
        </w:rPr>
        <w:t>http</w:t>
      </w:r>
      <w:r w:rsidR="005965C0" w:rsidRPr="00927541">
        <w:rPr>
          <w:rFonts w:ascii="Arial" w:hAnsi="Arial" w:cs="Arial"/>
          <w:sz w:val="24"/>
          <w:szCs w:val="24"/>
        </w:rPr>
        <w:t>://</w:t>
      </w:r>
      <w:proofErr w:type="spellStart"/>
      <w:r w:rsidR="005965C0" w:rsidRPr="0092754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5965C0" w:rsidRPr="00927541">
        <w:rPr>
          <w:rFonts w:ascii="Arial" w:hAnsi="Arial" w:cs="Arial"/>
          <w:sz w:val="24"/>
          <w:szCs w:val="24"/>
        </w:rPr>
        <w:t>-</w:t>
      </w:r>
      <w:proofErr w:type="spellStart"/>
      <w:r w:rsidR="005965C0" w:rsidRPr="00927541">
        <w:rPr>
          <w:rFonts w:ascii="Arial" w:hAnsi="Arial" w:cs="Arial"/>
          <w:sz w:val="24"/>
          <w:szCs w:val="24"/>
          <w:lang w:val="en-US"/>
        </w:rPr>
        <w:t>krpa</w:t>
      </w:r>
      <w:proofErr w:type="spellEnd"/>
      <w:r w:rsidR="005965C0" w:rsidRPr="00927541">
        <w:rPr>
          <w:rFonts w:ascii="Arial" w:hAnsi="Arial" w:cs="Arial"/>
          <w:sz w:val="24"/>
          <w:szCs w:val="24"/>
        </w:rPr>
        <w:t>.</w:t>
      </w:r>
      <w:proofErr w:type="spellStart"/>
      <w:r w:rsidR="005965C0" w:rsidRPr="0092754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965C0" w:rsidRPr="00927541">
        <w:rPr>
          <w:rFonts w:ascii="Arial" w:hAnsi="Arial" w:cs="Arial"/>
          <w:sz w:val="24"/>
          <w:szCs w:val="24"/>
        </w:rPr>
        <w:t>/.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5C0" w:rsidRPr="00927541" w:rsidRDefault="005965C0" w:rsidP="0092754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>Глава Краснопахаревского</w:t>
      </w:r>
      <w:r w:rsidRPr="00927541">
        <w:rPr>
          <w:rFonts w:ascii="Arial" w:hAnsi="Arial" w:cs="Arial"/>
          <w:b/>
          <w:sz w:val="24"/>
          <w:szCs w:val="24"/>
        </w:rPr>
        <w:tab/>
      </w:r>
    </w:p>
    <w:p w:rsidR="005965C0" w:rsidRPr="00927541" w:rsidRDefault="005965C0" w:rsidP="0092754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>сельского поселения</w:t>
      </w:r>
      <w:r w:rsidRPr="00927541">
        <w:rPr>
          <w:rFonts w:ascii="Arial" w:hAnsi="Arial" w:cs="Arial"/>
          <w:b/>
          <w:sz w:val="24"/>
          <w:szCs w:val="24"/>
        </w:rPr>
        <w:tab/>
      </w:r>
      <w:r w:rsidRPr="00927541">
        <w:rPr>
          <w:rFonts w:ascii="Arial" w:hAnsi="Arial" w:cs="Arial"/>
          <w:b/>
          <w:sz w:val="24"/>
          <w:szCs w:val="24"/>
        </w:rPr>
        <w:tab/>
      </w:r>
      <w:r w:rsidRPr="00927541">
        <w:rPr>
          <w:rFonts w:ascii="Arial" w:hAnsi="Arial" w:cs="Arial"/>
          <w:b/>
          <w:sz w:val="24"/>
          <w:szCs w:val="24"/>
        </w:rPr>
        <w:tab/>
        <w:t xml:space="preserve">                        М.А.Филимонихин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A2C" w:rsidRDefault="00C50A2C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A2C" w:rsidRDefault="00C50A2C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A2C" w:rsidRDefault="00C50A2C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A2C" w:rsidRDefault="00C50A2C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A2C" w:rsidRDefault="00C50A2C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A2C" w:rsidRPr="00927541" w:rsidRDefault="00C50A2C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от </w:t>
      </w:r>
      <w:r w:rsidR="00E84213" w:rsidRPr="00927541">
        <w:rPr>
          <w:rFonts w:ascii="Arial" w:hAnsi="Arial" w:cs="Arial"/>
          <w:sz w:val="24"/>
          <w:szCs w:val="24"/>
        </w:rPr>
        <w:t>27.04.2018 №37</w:t>
      </w:r>
      <w:r w:rsidRPr="00927541">
        <w:rPr>
          <w:rFonts w:ascii="Arial" w:hAnsi="Arial" w:cs="Arial"/>
          <w:sz w:val="24"/>
          <w:szCs w:val="24"/>
        </w:rPr>
        <w:t xml:space="preserve">       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>общественного обсуждения проекта об утверждении  Правил благоустройства территории муниципального образования Краснопахаревское сельское поселение Городищенского муниципального района Волгоградской области</w:t>
      </w: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 1. Настоящий Порядок определяет форму, порядок и сроки проведения общественного обсуждения проекта об утверждении  Правилблагоустройства территории муниципального образования Краснопахаревское сельское поселение Городищенского муниципального района Волгоградской области (далее – Правила).  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2. Общественные обсуждения проекта об утверждении Правилблагоустройства проводятся в целях: - информирования граждан, организаций и общественных объединений муниципального образования Краснопахаревское сельское поселение о разработанном проекте внесении изменений Правил, выявление и учет мнения граждан, организаций, объединений о разработанном проекте изменений  Правил. 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3. Общественное обсуждение проекта об утверждении Правилблагоустройства организуется и проводится администрацией муниципального образования Краснопахаревское сельское поселение Городищенского муниципального района Волгоградской области. Общественное обсуждение осуществляется в отношении проекта постановления муниципального образования Краснопахаревское сельское поселение Городищенского муниципального района Волгоградской области «Проекта об утверждении Правилблагоустройства территории Краснопахаревского сельского поселения Городищенского муниципального района Волгоградской области».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4. В общественных обсуждениях участвуют граждане, проживающие на территории Краснопахаревского сельского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Краснопахаревского сельского поселения.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5. Общественное обсуждение проекта об утверждении Правилблагоустройства осуществляется в форме открытого размещения проекта на официальном сайте администрации Краснопахаревского сельского поселения.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 6. В </w:t>
      </w:r>
      <w:bookmarkStart w:id="0" w:name="_GoBack"/>
      <w:r w:rsidRPr="00927541">
        <w:rPr>
          <w:rFonts w:ascii="Arial" w:hAnsi="Arial" w:cs="Arial"/>
          <w:sz w:val="24"/>
          <w:szCs w:val="24"/>
        </w:rPr>
        <w:t>состав общественной комиссии входят представители органов местного самоуправления, депутаты Краснопахаревского сельского поселения, иные лица для организации такого обсуждения, проведения комиссионной оценки предложений заинтересованных лиц.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7. При размещении проекта об утверждении Правил благоустройства публикуется следующая информация: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7.1. Извещение о проведении общественного обсуждения проекта об утверждении Правил благоустройства по форме согласно приложению 1 к настоящему Порядку;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7.2. Срок проведения общественного обсуждения составляет 30 дней со дня размещения проекта об утверждении Правил благоустройства на официальном сайте администрации Краснопахаревского сельского поселения;</w:t>
      </w:r>
    </w:p>
    <w:bookmarkEnd w:id="0"/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lastRenderedPageBreak/>
        <w:t>7.3. Электронный адрес администрации для направления замечаний и предложений к</w:t>
      </w:r>
      <w:r w:rsidR="005965C0" w:rsidRPr="00927541">
        <w:rPr>
          <w:rFonts w:ascii="Arial" w:hAnsi="Arial" w:cs="Arial"/>
          <w:sz w:val="24"/>
          <w:szCs w:val="24"/>
        </w:rPr>
        <w:t>проекта об утверждении Правил благоустройства территории</w:t>
      </w:r>
      <w:r w:rsidRPr="00927541">
        <w:rPr>
          <w:rFonts w:ascii="Arial" w:hAnsi="Arial" w:cs="Arial"/>
          <w:sz w:val="24"/>
          <w:szCs w:val="24"/>
        </w:rPr>
        <w:t>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7.4. Положение об общественной комиссии для организации обсуждения Проекта;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7.5. Состав общественной комиссии для организации обсуждения проекта Правил.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8. При направлении замечаний (предложений) к проекту об утверждении Правилблагоустройства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</w:t>
      </w:r>
      <w:proofErr w:type="gramStart"/>
      <w:r w:rsidRPr="00927541">
        <w:rPr>
          <w:rFonts w:ascii="Arial" w:hAnsi="Arial" w:cs="Arial"/>
          <w:sz w:val="24"/>
          <w:szCs w:val="24"/>
        </w:rPr>
        <w:t>.В</w:t>
      </w:r>
      <w:proofErr w:type="gramEnd"/>
      <w:r w:rsidRPr="00927541">
        <w:rPr>
          <w:rFonts w:ascii="Arial" w:hAnsi="Arial" w:cs="Arial"/>
          <w:sz w:val="24"/>
          <w:szCs w:val="24"/>
        </w:rPr>
        <w:t xml:space="preserve"> противном случае замечания (предложения) к проекту об утверждении Правилблагоустройства признаются анонимными и к рассмотрению не принимаются.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9. Общественная комиссия рассматривает, обобщает, анализирует замечания (предложения), поступившие в рамках общественного обсуждения проекта об утверждении Правил</w:t>
      </w:r>
      <w:r w:rsidR="00E84213" w:rsidRPr="00927541">
        <w:rPr>
          <w:rFonts w:ascii="Arial" w:hAnsi="Arial" w:cs="Arial"/>
          <w:sz w:val="24"/>
          <w:szCs w:val="24"/>
        </w:rPr>
        <w:t xml:space="preserve"> </w:t>
      </w:r>
      <w:r w:rsidRPr="00927541">
        <w:rPr>
          <w:rFonts w:ascii="Arial" w:hAnsi="Arial" w:cs="Arial"/>
          <w:sz w:val="24"/>
          <w:szCs w:val="24"/>
        </w:rPr>
        <w:t xml:space="preserve">благоустройства. В случае целесообразности и обоснованности замечания (предложения) ответственный исполнитель дорабатывает проект об утверждении Правилблагоустройства.  Результаты общественного обсуждения носят рекомендательный характер. В случае отсутствия замечаний проект об утверждении Правилблагоустройства остается без изменений. 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10. Итоги общественного обсуждения проекта об утверждении Правилблагоустройства в течение 2 рабочих дней после завершения срока общественного обсуждения </w:t>
      </w:r>
      <w:r w:rsidR="005965C0" w:rsidRPr="00927541">
        <w:rPr>
          <w:rFonts w:ascii="Arial" w:hAnsi="Arial" w:cs="Arial"/>
          <w:sz w:val="24"/>
          <w:szCs w:val="24"/>
        </w:rPr>
        <w:t xml:space="preserve">проекта об утверждении Правил благоустройства территории </w:t>
      </w:r>
      <w:r w:rsidRPr="00927541">
        <w:rPr>
          <w:rFonts w:ascii="Arial" w:hAnsi="Arial" w:cs="Arial"/>
          <w:sz w:val="24"/>
          <w:szCs w:val="24"/>
        </w:rPr>
        <w:t>формируются ответственным исполнителем в виде итогового документа (протокола) по форме согласно приложению 2 к настоящему Порядку и подлежат размещению на официальном сайте администрации Краснопахаревского сельского поселения.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C34030" w:rsidRPr="00927541" w:rsidRDefault="00C34030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к порядку проведения общественного </w:t>
      </w:r>
    </w:p>
    <w:p w:rsidR="00C34030" w:rsidRPr="00927541" w:rsidRDefault="00C34030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обсуждения </w:t>
      </w:r>
      <w:r w:rsidR="005965C0" w:rsidRPr="00927541">
        <w:rPr>
          <w:rFonts w:ascii="Arial" w:hAnsi="Arial" w:cs="Arial"/>
          <w:sz w:val="24"/>
          <w:szCs w:val="24"/>
        </w:rPr>
        <w:t>проекта об утверждении Правил благоустройства территории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>Извещение о проведении общественного обсуждения проекта внесение изменений в  Правила благоустройства Краснопахаревского сельского поселения</w:t>
      </w:r>
    </w:p>
    <w:p w:rsidR="00C34030" w:rsidRPr="00927541" w:rsidRDefault="00C34030" w:rsidP="0092754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27541">
        <w:rPr>
          <w:rFonts w:ascii="Arial" w:hAnsi="Arial" w:cs="Arial"/>
          <w:sz w:val="24"/>
          <w:szCs w:val="24"/>
        </w:rPr>
        <w:t>Настоящим уведомлением администрация Краснопахаревского сельского поселения извещает о начале общественного обсуждения проекта об утверждении Правилблагоустройства территории муниципального образования Краснопахаревского сельского поселения, направленных на повышение качества и комфорта городской среды на территории муниципального образования Краснопахаревского сельского поселения и создание благоприятных условий для проживания и отдыха населения в рамках реализации приоритетного проекта «Формирование комфортной городской среды».</w:t>
      </w:r>
      <w:proofErr w:type="gramEnd"/>
      <w:r w:rsidRPr="00927541">
        <w:rPr>
          <w:rFonts w:ascii="Arial" w:hAnsi="Arial" w:cs="Arial"/>
          <w:sz w:val="24"/>
          <w:szCs w:val="24"/>
        </w:rPr>
        <w:t xml:space="preserve"> Предлагаем жителям Краснопахаревского сельского поселения, достигшим возраста 18 лет принять участие в обсуждении проекта об утверждении Правилблагоустройства территории Краснопахаревского сельского поселения.  </w:t>
      </w:r>
      <w:proofErr w:type="gramStart"/>
      <w:r w:rsidRPr="00927541">
        <w:rPr>
          <w:rFonts w:ascii="Arial" w:hAnsi="Arial" w:cs="Arial"/>
          <w:sz w:val="24"/>
          <w:szCs w:val="24"/>
        </w:rPr>
        <w:t>При направлении замечаний (предложений) , к а также голосование «ЗА/ПРОТИВ»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</w:t>
      </w:r>
      <w:proofErr w:type="gramEnd"/>
      <w:r w:rsidRPr="00927541">
        <w:rPr>
          <w:rFonts w:ascii="Arial" w:hAnsi="Arial" w:cs="Arial"/>
          <w:sz w:val="24"/>
          <w:szCs w:val="24"/>
        </w:rPr>
        <w:t xml:space="preserve"> </w:t>
      </w:r>
      <w:r w:rsidR="00C50A2C" w:rsidRPr="00C50A2C">
        <w:rPr>
          <w:rFonts w:ascii="Arial" w:hAnsi="Arial" w:cs="Arial"/>
          <w:sz w:val="24"/>
          <w:szCs w:val="24"/>
        </w:rPr>
        <w:t>Замечания, предложения, принимаются в электронной форме на электронный адрес admkrpa@mail.ru  или на сайте администрации http://adm-krpa.ru/ в разделе «Задать вопрос главе администрации»  с 11.05.2018г. по 11.06.2018г.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34030" w:rsidRPr="00927541" w:rsidRDefault="00C34030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к порядку проведения общественного </w:t>
      </w:r>
    </w:p>
    <w:p w:rsidR="00C34030" w:rsidRPr="00927541" w:rsidRDefault="00C34030" w:rsidP="009275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обсуждения проекта об утверждении Правилблагоустройства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Протокол № ___</w:t>
      </w: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по итогам общественного обсуждения проекта об утверждении Правилблагоустройства территории муниципального образования Краснопахаревское сельское поселение Городищенского муниципального района Волгоградской области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х.                                                                 _____________ (дата) 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Администрацией муниципального образования Краснопахаревское сельское поселение Городищенского муниципального района Волгоградской области  было организовано и проведено общественное обсуждение проекта об утверждении Правилблагоустройства территории муниципального образования Краснопахаревское сельское поселение Городищенского муниципального района Волгоградской области.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В течение срока проведения общественного обсуждения проекта об утверждении Правил</w:t>
      </w:r>
      <w:r w:rsidR="00E84213" w:rsidRPr="00927541">
        <w:rPr>
          <w:rFonts w:ascii="Arial" w:hAnsi="Arial" w:cs="Arial"/>
          <w:sz w:val="24"/>
          <w:szCs w:val="24"/>
        </w:rPr>
        <w:t xml:space="preserve"> </w:t>
      </w:r>
      <w:r w:rsidRPr="00927541">
        <w:rPr>
          <w:rFonts w:ascii="Arial" w:hAnsi="Arial" w:cs="Arial"/>
          <w:sz w:val="24"/>
          <w:szCs w:val="24"/>
        </w:rPr>
        <w:t xml:space="preserve">благоустройства территории муниципального образования Краснопахаревское сельское поселение Городищенского муниципального района Волгоградской области поступили следующие замечания и предложения:1. 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2.Результаты рассмотрения замечаний и предложений:  1.  2.  либо</w:t>
      </w:r>
      <w:proofErr w:type="gramStart"/>
      <w:r w:rsidRPr="00927541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927541">
        <w:rPr>
          <w:rFonts w:ascii="Arial" w:hAnsi="Arial" w:cs="Arial"/>
          <w:sz w:val="24"/>
          <w:szCs w:val="24"/>
        </w:rPr>
        <w:t xml:space="preserve"> течение срока проведения общественного обсуждения проекта об утверждении Правил</w:t>
      </w:r>
      <w:r w:rsidR="00E84213" w:rsidRPr="00927541">
        <w:rPr>
          <w:rFonts w:ascii="Arial" w:hAnsi="Arial" w:cs="Arial"/>
          <w:sz w:val="24"/>
          <w:szCs w:val="24"/>
        </w:rPr>
        <w:t xml:space="preserve"> </w:t>
      </w:r>
      <w:r w:rsidRPr="00927541">
        <w:rPr>
          <w:rFonts w:ascii="Arial" w:hAnsi="Arial" w:cs="Arial"/>
          <w:sz w:val="24"/>
          <w:szCs w:val="24"/>
        </w:rPr>
        <w:t>благоустройства «________________» замечаний и предложений в администрацию муниципального образования Краснопахаревское сельское поселение Городищенского муниципального района Волгоградской области не поступало.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Протокол вел                                                 ___________ (подпись)  </w:t>
      </w: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Default="00C34030" w:rsidP="00927541">
      <w:pPr>
        <w:pStyle w:val="a3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pStyle w:val="a3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pStyle w:val="a3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pStyle w:val="a3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pStyle w:val="a3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pStyle w:val="a3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pStyle w:val="a3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pStyle w:val="a3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pStyle w:val="a3"/>
        <w:rPr>
          <w:rFonts w:ascii="Arial" w:hAnsi="Arial" w:cs="Arial"/>
          <w:sz w:val="24"/>
          <w:szCs w:val="24"/>
        </w:rPr>
      </w:pPr>
    </w:p>
    <w:p w:rsidR="004A6B2F" w:rsidRPr="00927541" w:rsidRDefault="004A6B2F" w:rsidP="00927541">
      <w:pPr>
        <w:pStyle w:val="a3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Приложение № 2</w:t>
      </w: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от </w:t>
      </w:r>
      <w:r w:rsidR="00E84213" w:rsidRPr="00927541">
        <w:rPr>
          <w:rFonts w:ascii="Arial" w:hAnsi="Arial" w:cs="Arial"/>
          <w:sz w:val="24"/>
          <w:szCs w:val="24"/>
        </w:rPr>
        <w:t>27.04.2018г. №37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>ПОЛОЖЕНИЕ</w:t>
      </w: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 xml:space="preserve">об общественной комиссии для организации обсуждения </w:t>
      </w:r>
      <w:r w:rsidR="005965C0" w:rsidRPr="00927541">
        <w:rPr>
          <w:rFonts w:ascii="Arial" w:hAnsi="Arial" w:cs="Arial"/>
          <w:b/>
          <w:sz w:val="24"/>
          <w:szCs w:val="24"/>
        </w:rPr>
        <w:t xml:space="preserve">проекта об утверждении Правил благоустройства территории </w:t>
      </w:r>
      <w:r w:rsidRPr="00927541">
        <w:rPr>
          <w:rFonts w:ascii="Arial" w:hAnsi="Arial" w:cs="Arial"/>
          <w:b/>
          <w:sz w:val="24"/>
          <w:szCs w:val="24"/>
        </w:rPr>
        <w:t>муниципального образования Краснопахаревское сельское поселение Городищенского муниципального района Волгоградской области</w:t>
      </w: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I. Общие положения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1.1. Настоящее Положение об общественной комиссии для организации обсуждения </w:t>
      </w:r>
      <w:r w:rsidR="00411B78" w:rsidRPr="00927541">
        <w:rPr>
          <w:rFonts w:ascii="Arial" w:hAnsi="Arial" w:cs="Arial"/>
          <w:sz w:val="24"/>
          <w:szCs w:val="24"/>
        </w:rPr>
        <w:t>проекта об утверждении Правил</w:t>
      </w:r>
      <w:r w:rsidR="00E84213" w:rsidRPr="00927541">
        <w:rPr>
          <w:rFonts w:ascii="Arial" w:hAnsi="Arial" w:cs="Arial"/>
          <w:sz w:val="24"/>
          <w:szCs w:val="24"/>
        </w:rPr>
        <w:t xml:space="preserve"> </w:t>
      </w:r>
      <w:r w:rsidR="00411B78" w:rsidRPr="00927541">
        <w:rPr>
          <w:rFonts w:ascii="Arial" w:hAnsi="Arial" w:cs="Arial"/>
          <w:sz w:val="24"/>
          <w:szCs w:val="24"/>
        </w:rPr>
        <w:t>благоустройства</w:t>
      </w:r>
      <w:r w:rsidR="00E84213" w:rsidRPr="00927541">
        <w:rPr>
          <w:rFonts w:ascii="Arial" w:hAnsi="Arial" w:cs="Arial"/>
          <w:sz w:val="24"/>
          <w:szCs w:val="24"/>
        </w:rPr>
        <w:t xml:space="preserve"> </w:t>
      </w:r>
      <w:r w:rsidRPr="00927541">
        <w:rPr>
          <w:rFonts w:ascii="Arial" w:hAnsi="Arial" w:cs="Arial"/>
          <w:sz w:val="24"/>
          <w:szCs w:val="24"/>
        </w:rPr>
        <w:t xml:space="preserve">территории муниципального образования Краснопахаревское сельское поселение Городищенского муниципального района Волгоградской области (далее – Положение) разработано в целях организации общественного обсуждения </w:t>
      </w:r>
      <w:r w:rsidR="00411B78" w:rsidRPr="00927541">
        <w:rPr>
          <w:rFonts w:ascii="Arial" w:hAnsi="Arial" w:cs="Arial"/>
          <w:sz w:val="24"/>
          <w:szCs w:val="24"/>
        </w:rPr>
        <w:t>проекта об утверждении Правил</w:t>
      </w:r>
      <w:r w:rsidR="00E84213" w:rsidRPr="00927541">
        <w:rPr>
          <w:rFonts w:ascii="Arial" w:hAnsi="Arial" w:cs="Arial"/>
          <w:sz w:val="24"/>
          <w:szCs w:val="24"/>
        </w:rPr>
        <w:t xml:space="preserve"> </w:t>
      </w:r>
      <w:r w:rsidR="00411B78" w:rsidRPr="00927541">
        <w:rPr>
          <w:rFonts w:ascii="Arial" w:hAnsi="Arial" w:cs="Arial"/>
          <w:sz w:val="24"/>
          <w:szCs w:val="24"/>
        </w:rPr>
        <w:t>благоустройства</w:t>
      </w:r>
      <w:r w:rsidR="00E84213" w:rsidRPr="00927541">
        <w:rPr>
          <w:rFonts w:ascii="Arial" w:hAnsi="Arial" w:cs="Arial"/>
          <w:sz w:val="24"/>
          <w:szCs w:val="24"/>
        </w:rPr>
        <w:t xml:space="preserve"> </w:t>
      </w:r>
      <w:r w:rsidRPr="00927541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proofErr w:type="spellStart"/>
      <w:r w:rsidRPr="00927541">
        <w:rPr>
          <w:rFonts w:ascii="Arial" w:hAnsi="Arial" w:cs="Arial"/>
          <w:sz w:val="24"/>
          <w:szCs w:val="24"/>
        </w:rPr>
        <w:t>Краснопахаревское</w:t>
      </w:r>
      <w:proofErr w:type="spellEnd"/>
      <w:r w:rsidRPr="00927541">
        <w:rPr>
          <w:rFonts w:ascii="Arial" w:hAnsi="Arial" w:cs="Arial"/>
          <w:sz w:val="24"/>
          <w:szCs w:val="24"/>
        </w:rPr>
        <w:t xml:space="preserve"> сельское поселение Городищенского муниципального района Волгоградской области.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927541">
        <w:rPr>
          <w:rFonts w:ascii="Arial" w:hAnsi="Arial" w:cs="Arial"/>
          <w:sz w:val="24"/>
          <w:szCs w:val="24"/>
        </w:rPr>
        <w:t xml:space="preserve">Общественная комиссия для организации общественного обсуждения </w:t>
      </w:r>
      <w:r w:rsidR="00411B78" w:rsidRPr="00927541">
        <w:rPr>
          <w:rFonts w:ascii="Arial" w:hAnsi="Arial" w:cs="Arial"/>
          <w:sz w:val="24"/>
          <w:szCs w:val="24"/>
        </w:rPr>
        <w:t>проекта об утверждении Правил</w:t>
      </w:r>
      <w:r w:rsidR="00E84213" w:rsidRPr="00927541">
        <w:rPr>
          <w:rFonts w:ascii="Arial" w:hAnsi="Arial" w:cs="Arial"/>
          <w:sz w:val="24"/>
          <w:szCs w:val="24"/>
        </w:rPr>
        <w:t xml:space="preserve"> </w:t>
      </w:r>
      <w:r w:rsidR="00411B78" w:rsidRPr="00927541">
        <w:rPr>
          <w:rFonts w:ascii="Arial" w:hAnsi="Arial" w:cs="Arial"/>
          <w:sz w:val="24"/>
          <w:szCs w:val="24"/>
        </w:rPr>
        <w:t>благоустройства</w:t>
      </w:r>
      <w:r w:rsidR="00E84213" w:rsidRPr="00927541">
        <w:rPr>
          <w:rFonts w:ascii="Arial" w:hAnsi="Arial" w:cs="Arial"/>
          <w:sz w:val="24"/>
          <w:szCs w:val="24"/>
        </w:rPr>
        <w:t xml:space="preserve"> </w:t>
      </w:r>
      <w:r w:rsidRPr="00927541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proofErr w:type="spellStart"/>
      <w:r w:rsidRPr="00927541">
        <w:rPr>
          <w:rFonts w:ascii="Arial" w:hAnsi="Arial" w:cs="Arial"/>
          <w:sz w:val="24"/>
          <w:szCs w:val="24"/>
        </w:rPr>
        <w:t>Краснопахаревское</w:t>
      </w:r>
      <w:proofErr w:type="spellEnd"/>
      <w:r w:rsidRPr="00927541">
        <w:rPr>
          <w:rFonts w:ascii="Arial" w:hAnsi="Arial" w:cs="Arial"/>
          <w:sz w:val="24"/>
          <w:szCs w:val="24"/>
        </w:rPr>
        <w:t xml:space="preserve"> сельское поселение Городищенского муниципального района Волгоградской области 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 Уставом Краснопахаревского сельского поселения, а также настоящим Положением. </w:t>
      </w:r>
      <w:proofErr w:type="gramEnd"/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1.3. Основными задачами общественной комиссии являются: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совместное определение целей и задач по развитию общественных территорий, подлежащих благоустройству в 201</w:t>
      </w:r>
      <w:r w:rsidR="00411B78" w:rsidRPr="00927541">
        <w:rPr>
          <w:rFonts w:ascii="Arial" w:hAnsi="Arial" w:cs="Arial"/>
          <w:sz w:val="24"/>
          <w:szCs w:val="24"/>
        </w:rPr>
        <w:t>8</w:t>
      </w:r>
      <w:r w:rsidRPr="00927541">
        <w:rPr>
          <w:rFonts w:ascii="Arial" w:hAnsi="Arial" w:cs="Arial"/>
          <w:sz w:val="24"/>
          <w:szCs w:val="24"/>
        </w:rPr>
        <w:t xml:space="preserve"> году, изучения проблем и потенциалов указанных территорий;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общественных территорий, подлежащих благоустройству в 201</w:t>
      </w:r>
      <w:r w:rsidR="00411B78" w:rsidRPr="00927541">
        <w:rPr>
          <w:rFonts w:ascii="Arial" w:hAnsi="Arial" w:cs="Arial"/>
          <w:sz w:val="24"/>
          <w:szCs w:val="24"/>
        </w:rPr>
        <w:t>8</w:t>
      </w:r>
      <w:r w:rsidRPr="00927541">
        <w:rPr>
          <w:rFonts w:ascii="Arial" w:hAnsi="Arial" w:cs="Arial"/>
          <w:sz w:val="24"/>
          <w:szCs w:val="24"/>
        </w:rPr>
        <w:t xml:space="preserve"> году;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lastRenderedPageBreak/>
        <w:t>- консультации в выборе типов покрытий, с учетом функционального зонирования общественных территорий, подлежащих благоустройству в 201</w:t>
      </w:r>
      <w:r w:rsidR="00411B78" w:rsidRPr="00927541">
        <w:rPr>
          <w:rFonts w:ascii="Arial" w:hAnsi="Arial" w:cs="Arial"/>
          <w:sz w:val="24"/>
          <w:szCs w:val="24"/>
        </w:rPr>
        <w:t>8</w:t>
      </w:r>
      <w:r w:rsidRPr="00927541">
        <w:rPr>
          <w:rFonts w:ascii="Arial" w:hAnsi="Arial" w:cs="Arial"/>
          <w:sz w:val="24"/>
          <w:szCs w:val="24"/>
        </w:rPr>
        <w:t xml:space="preserve"> году;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консультации по предполагаемым типам озеленения муниципальной территории общего пользования;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 в 201</w:t>
      </w:r>
      <w:r w:rsidR="00411B78" w:rsidRPr="00927541">
        <w:rPr>
          <w:rFonts w:ascii="Arial" w:hAnsi="Arial" w:cs="Arial"/>
          <w:sz w:val="24"/>
          <w:szCs w:val="24"/>
        </w:rPr>
        <w:t>8</w:t>
      </w:r>
      <w:r w:rsidRPr="00927541">
        <w:rPr>
          <w:rFonts w:ascii="Arial" w:hAnsi="Arial" w:cs="Arial"/>
          <w:sz w:val="24"/>
          <w:szCs w:val="24"/>
        </w:rPr>
        <w:t xml:space="preserve"> году;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- участие в разработке </w:t>
      </w:r>
      <w:r w:rsidR="005965C0" w:rsidRPr="00927541">
        <w:rPr>
          <w:rFonts w:ascii="Arial" w:hAnsi="Arial" w:cs="Arial"/>
          <w:sz w:val="24"/>
          <w:szCs w:val="24"/>
        </w:rPr>
        <w:t xml:space="preserve">проекта об утверждении Правил благоустройства территории </w:t>
      </w:r>
      <w:r w:rsidRPr="00927541">
        <w:rPr>
          <w:rFonts w:ascii="Arial" w:hAnsi="Arial" w:cs="Arial"/>
          <w:sz w:val="24"/>
          <w:szCs w:val="24"/>
        </w:rPr>
        <w:t>благоустройства общественных территорий, подлежащих благоустройству в 201</w:t>
      </w:r>
      <w:r w:rsidR="00411B78" w:rsidRPr="00927541">
        <w:rPr>
          <w:rFonts w:ascii="Arial" w:hAnsi="Arial" w:cs="Arial"/>
          <w:sz w:val="24"/>
          <w:szCs w:val="24"/>
        </w:rPr>
        <w:t>8</w:t>
      </w:r>
      <w:r w:rsidRPr="00927541">
        <w:rPr>
          <w:rFonts w:ascii="Arial" w:hAnsi="Arial" w:cs="Arial"/>
          <w:sz w:val="24"/>
          <w:szCs w:val="24"/>
        </w:rPr>
        <w:t xml:space="preserve"> году, обсуждение решений с архитекторами, проектировщиками и другими профильными специалистами;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организация обсуждения, проведения оценки предложений заинтересованных лиц о включении общественной территории, подлежащей благоустройству в 201</w:t>
      </w:r>
      <w:r w:rsidR="00411B78" w:rsidRPr="00927541">
        <w:rPr>
          <w:rFonts w:ascii="Arial" w:hAnsi="Arial" w:cs="Arial"/>
          <w:sz w:val="24"/>
          <w:szCs w:val="24"/>
        </w:rPr>
        <w:t>8</w:t>
      </w:r>
      <w:r w:rsidRPr="00927541">
        <w:rPr>
          <w:rFonts w:ascii="Arial" w:hAnsi="Arial" w:cs="Arial"/>
          <w:sz w:val="24"/>
          <w:szCs w:val="24"/>
        </w:rPr>
        <w:t xml:space="preserve"> году.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II. Состав и полномочия общественной комиссии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2.1. Состав Комиссии формируется администрацией муниципального образования Краснопахаревское сельское поселение Городищенского муниципального района Волгоградской области и должен составлять не более 5 человек для обеспечения представительства администрации Краснопахаревского сельского поселения, депутатов </w:t>
      </w:r>
      <w:r w:rsidR="00411B78" w:rsidRPr="00927541">
        <w:rPr>
          <w:rFonts w:ascii="Arial" w:hAnsi="Arial" w:cs="Arial"/>
          <w:sz w:val="24"/>
          <w:szCs w:val="24"/>
        </w:rPr>
        <w:t>Краснопахаревского Совета депутатов Краснопахаревского сельского поселения</w:t>
      </w:r>
      <w:r w:rsidRPr="00927541">
        <w:rPr>
          <w:rFonts w:ascii="Arial" w:hAnsi="Arial" w:cs="Arial"/>
          <w:sz w:val="24"/>
          <w:szCs w:val="24"/>
        </w:rPr>
        <w:t xml:space="preserve"> и жителей х. </w:t>
      </w:r>
      <w:r w:rsidR="00411B78" w:rsidRPr="00927541">
        <w:rPr>
          <w:rFonts w:ascii="Arial" w:hAnsi="Arial" w:cs="Arial"/>
          <w:sz w:val="24"/>
          <w:szCs w:val="24"/>
        </w:rPr>
        <w:t>Красный Пахарь.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2.2.Общественная комиссия состоит из председателя общественной комиссии, секретаря и членов общественной комиссии.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2.4.Председатель общественной комиссии: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инициирует проведение заседаний общественной комиссии (по мере необходимости);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- организует </w:t>
      </w:r>
      <w:proofErr w:type="gramStart"/>
      <w:r w:rsidRPr="009275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541">
        <w:rPr>
          <w:rFonts w:ascii="Arial" w:hAnsi="Arial" w:cs="Arial"/>
          <w:sz w:val="24"/>
          <w:szCs w:val="24"/>
        </w:rPr>
        <w:t xml:space="preserve"> выполнением решений, принятых общественной комиссией;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представляет общественную комиссию в вопросах, относящихся к ее компетенции;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2.5.Члены общественной комиссии: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запрашивают и получают в установленном порядке от администрации муниципального образования Краснопахаревское сельское поселение Городищенского муниципального района Волгоградской области, должностных лиц и граждан необходимые для осуществления общественной комиссии материалы, документы и информацию;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lastRenderedPageBreak/>
        <w:t>- рассматривают поступившие от заинтересованных лиц предложения по</w:t>
      </w:r>
      <w:r w:rsidR="005965C0" w:rsidRPr="00927541">
        <w:rPr>
          <w:rFonts w:ascii="Arial" w:hAnsi="Arial" w:cs="Arial"/>
          <w:sz w:val="24"/>
          <w:szCs w:val="24"/>
        </w:rPr>
        <w:t>проекта об утверждении Правил благоустройства территории</w:t>
      </w:r>
      <w:r w:rsidRPr="00927541">
        <w:rPr>
          <w:rFonts w:ascii="Arial" w:hAnsi="Arial" w:cs="Arial"/>
          <w:sz w:val="24"/>
          <w:szCs w:val="24"/>
        </w:rPr>
        <w:t xml:space="preserve">, в том числе о формировании адресного перечня наиболее посещаемой муниципальной территории общего пользования </w:t>
      </w:r>
      <w:r w:rsidR="005965C0" w:rsidRPr="00927541">
        <w:rPr>
          <w:rFonts w:ascii="Arial" w:hAnsi="Arial" w:cs="Arial"/>
          <w:sz w:val="24"/>
          <w:szCs w:val="24"/>
        </w:rPr>
        <w:t>Краснопахаревского сельского поселения</w:t>
      </w:r>
      <w:r w:rsidRPr="00927541">
        <w:rPr>
          <w:rFonts w:ascii="Arial" w:hAnsi="Arial" w:cs="Arial"/>
          <w:sz w:val="24"/>
          <w:szCs w:val="24"/>
        </w:rPr>
        <w:t>, на которых предлагается благоустройство;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выполняют поручения председателя общественной комиссии;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- принимают участие в подготовке материалов к заседаниям общественной комиссии;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 - принимают меры, необходимые для выполнения решений общественной комиссии.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2.6.Секретарь общественной комиссии: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организует проведение заседаний общественной комиссии;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 - ведет делопроизводство общественной комиссии.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III. Организация и порядок работы общественной комиссии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3.1. Формами работы общественной комиссии являются: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обследование по мере необходимости общественных территорий, подлежащих благоустройству в 201</w:t>
      </w:r>
      <w:r w:rsidR="00411B78" w:rsidRPr="00927541">
        <w:rPr>
          <w:rFonts w:ascii="Arial" w:hAnsi="Arial" w:cs="Arial"/>
          <w:sz w:val="24"/>
          <w:szCs w:val="24"/>
        </w:rPr>
        <w:t>8</w:t>
      </w:r>
      <w:r w:rsidRPr="00927541">
        <w:rPr>
          <w:rFonts w:ascii="Arial" w:hAnsi="Arial" w:cs="Arial"/>
          <w:sz w:val="24"/>
          <w:szCs w:val="24"/>
        </w:rPr>
        <w:t xml:space="preserve"> году;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- заседания общественной комиссии.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3.5. По окончании принятия представленных для рассмотрения и оценки предложений от участников общественного обсуждения </w:t>
      </w:r>
      <w:r w:rsidR="005965C0" w:rsidRPr="00927541">
        <w:rPr>
          <w:rFonts w:ascii="Arial" w:hAnsi="Arial" w:cs="Arial"/>
          <w:sz w:val="24"/>
          <w:szCs w:val="24"/>
        </w:rPr>
        <w:t xml:space="preserve">проекта об утверждении Правил благоустройства территории </w:t>
      </w:r>
      <w:r w:rsidRPr="00927541">
        <w:rPr>
          <w:rFonts w:ascii="Arial" w:hAnsi="Arial" w:cs="Arial"/>
          <w:sz w:val="24"/>
          <w:szCs w:val="24"/>
        </w:rPr>
        <w:t xml:space="preserve">общественная комиссия протокол по результатам общественного обсуждения, том числе по дополнению адресного </w:t>
      </w:r>
      <w:r w:rsidRPr="00927541">
        <w:rPr>
          <w:rFonts w:ascii="Arial" w:hAnsi="Arial" w:cs="Arial"/>
          <w:sz w:val="24"/>
          <w:szCs w:val="24"/>
        </w:rPr>
        <w:lastRenderedPageBreak/>
        <w:t xml:space="preserve">перечня наиболее посещаемой муниципальной территории общего пользования </w:t>
      </w:r>
      <w:r w:rsidR="00411B78" w:rsidRPr="00927541">
        <w:rPr>
          <w:rFonts w:ascii="Arial" w:hAnsi="Arial" w:cs="Arial"/>
          <w:sz w:val="24"/>
          <w:szCs w:val="24"/>
        </w:rPr>
        <w:t>Краснопахаревского сельского поселения</w:t>
      </w:r>
      <w:r w:rsidRPr="00927541">
        <w:rPr>
          <w:rFonts w:ascii="Arial" w:hAnsi="Arial" w:cs="Arial"/>
          <w:sz w:val="24"/>
          <w:szCs w:val="24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администрации Краснопахаревского сельского поселения разделе «Формирование городской среды». </w:t>
      </w: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B2F" w:rsidRDefault="004A6B2F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6B2F" w:rsidRPr="00927541" w:rsidRDefault="004A6B2F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Приложение № 3</w:t>
      </w: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34030" w:rsidRPr="00927541" w:rsidRDefault="00C34030" w:rsidP="00927541">
      <w:pPr>
        <w:pStyle w:val="a3"/>
        <w:jc w:val="right"/>
        <w:rPr>
          <w:rFonts w:ascii="Arial" w:hAnsi="Arial" w:cs="Arial"/>
          <w:sz w:val="24"/>
          <w:szCs w:val="24"/>
        </w:rPr>
      </w:pPr>
      <w:r w:rsidRPr="00927541">
        <w:rPr>
          <w:rFonts w:ascii="Arial" w:hAnsi="Arial" w:cs="Arial"/>
          <w:sz w:val="24"/>
          <w:szCs w:val="24"/>
        </w:rPr>
        <w:t xml:space="preserve">от </w:t>
      </w:r>
      <w:r w:rsidR="00335C76" w:rsidRPr="00927541">
        <w:rPr>
          <w:rFonts w:ascii="Arial" w:hAnsi="Arial" w:cs="Arial"/>
          <w:sz w:val="24"/>
          <w:szCs w:val="24"/>
        </w:rPr>
        <w:t>27.04.2018г. №37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>СОСТАВ</w:t>
      </w:r>
    </w:p>
    <w:p w:rsidR="00C34030" w:rsidRPr="00927541" w:rsidRDefault="00C34030" w:rsidP="00927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541">
        <w:rPr>
          <w:rFonts w:ascii="Arial" w:hAnsi="Arial" w:cs="Arial"/>
          <w:b/>
          <w:sz w:val="24"/>
          <w:szCs w:val="24"/>
        </w:rPr>
        <w:t xml:space="preserve">общественной комиссии для организации общественного обсуждения </w:t>
      </w:r>
      <w:r w:rsidR="00411B78" w:rsidRPr="00927541">
        <w:rPr>
          <w:rFonts w:ascii="Arial" w:hAnsi="Arial" w:cs="Arial"/>
          <w:b/>
          <w:sz w:val="24"/>
          <w:szCs w:val="24"/>
        </w:rPr>
        <w:t xml:space="preserve">проекта об утверждении Правил благоустройства </w:t>
      </w:r>
      <w:r w:rsidRPr="00927541">
        <w:rPr>
          <w:rFonts w:ascii="Arial" w:hAnsi="Arial" w:cs="Arial"/>
          <w:b/>
          <w:sz w:val="24"/>
          <w:szCs w:val="24"/>
        </w:rPr>
        <w:t>территории муниципального образования Краснопахаревское сельское поселение Городищенского муниципального района Волгоградской области</w:t>
      </w:r>
    </w:p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6946"/>
      </w:tblGrid>
      <w:tr w:rsidR="00C34030" w:rsidRPr="00927541" w:rsidTr="003834C9">
        <w:tc>
          <w:tcPr>
            <w:tcW w:w="2518" w:type="dxa"/>
          </w:tcPr>
          <w:p w:rsidR="00C34030" w:rsidRPr="00927541" w:rsidRDefault="005965C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Филимонихин Михаил Александрович</w:t>
            </w:r>
          </w:p>
          <w:p w:rsidR="005965C0" w:rsidRPr="00927541" w:rsidRDefault="005965C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Глава Краснопахаревского сельского поселения, председатель комиссии</w:t>
            </w:r>
          </w:p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030" w:rsidRPr="00927541" w:rsidTr="003834C9">
        <w:tc>
          <w:tcPr>
            <w:tcW w:w="2518" w:type="dxa"/>
          </w:tcPr>
          <w:p w:rsidR="00C34030" w:rsidRPr="00927541" w:rsidRDefault="005965C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Какашинская Людмила Евгеньевна</w:t>
            </w:r>
          </w:p>
        </w:tc>
        <w:tc>
          <w:tcPr>
            <w:tcW w:w="6946" w:type="dxa"/>
          </w:tcPr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Специалист по благоустройству, секретарь комиссии</w:t>
            </w:r>
          </w:p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030" w:rsidRPr="00927541" w:rsidTr="003834C9">
        <w:tc>
          <w:tcPr>
            <w:tcW w:w="9464" w:type="dxa"/>
            <w:gridSpan w:val="2"/>
          </w:tcPr>
          <w:p w:rsidR="00C34030" w:rsidRPr="00927541" w:rsidRDefault="00C34030" w:rsidP="009275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C34030" w:rsidRPr="00927541" w:rsidRDefault="00C34030" w:rsidP="009275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030" w:rsidRPr="00927541" w:rsidTr="003834C9">
        <w:tc>
          <w:tcPr>
            <w:tcW w:w="2518" w:type="dxa"/>
          </w:tcPr>
          <w:p w:rsidR="00C34030" w:rsidRPr="00927541" w:rsidRDefault="00F3496F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Волкова</w:t>
            </w:r>
          </w:p>
          <w:p w:rsidR="00F3496F" w:rsidRPr="00927541" w:rsidRDefault="00F3496F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Наталия Сергеевна</w:t>
            </w:r>
          </w:p>
        </w:tc>
        <w:tc>
          <w:tcPr>
            <w:tcW w:w="6946" w:type="dxa"/>
          </w:tcPr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r w:rsidR="005965C0" w:rsidRPr="00927541">
              <w:rPr>
                <w:rFonts w:ascii="Arial" w:hAnsi="Arial" w:cs="Arial"/>
                <w:sz w:val="24"/>
                <w:szCs w:val="24"/>
              </w:rPr>
              <w:t>Краснопахаревского Совета депутатов</w:t>
            </w:r>
            <w:r w:rsidRPr="00927541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030" w:rsidRPr="00927541" w:rsidTr="003834C9">
        <w:tc>
          <w:tcPr>
            <w:tcW w:w="2518" w:type="dxa"/>
          </w:tcPr>
          <w:p w:rsidR="00F3496F" w:rsidRPr="00927541" w:rsidRDefault="00F3496F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 xml:space="preserve">Белова </w:t>
            </w:r>
          </w:p>
          <w:p w:rsidR="00C34030" w:rsidRPr="00927541" w:rsidRDefault="00F3496F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Мария Николаевна</w:t>
            </w:r>
          </w:p>
        </w:tc>
        <w:tc>
          <w:tcPr>
            <w:tcW w:w="6946" w:type="dxa"/>
          </w:tcPr>
          <w:p w:rsidR="005965C0" w:rsidRPr="00927541" w:rsidRDefault="005965C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Депутат Краснопахаревского Совета депутатов (по согласованию)</w:t>
            </w:r>
          </w:p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030" w:rsidRPr="00927541" w:rsidTr="003834C9">
        <w:tc>
          <w:tcPr>
            <w:tcW w:w="2518" w:type="dxa"/>
          </w:tcPr>
          <w:p w:rsidR="00C34030" w:rsidRPr="00927541" w:rsidRDefault="00F3496F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Бредихина Светлана Николаевна</w:t>
            </w:r>
          </w:p>
        </w:tc>
        <w:tc>
          <w:tcPr>
            <w:tcW w:w="6946" w:type="dxa"/>
          </w:tcPr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41">
              <w:rPr>
                <w:rFonts w:ascii="Arial" w:hAnsi="Arial" w:cs="Arial"/>
                <w:sz w:val="24"/>
                <w:szCs w:val="24"/>
              </w:rPr>
              <w:t>Председатель ТОС (по согласованию)</w:t>
            </w:r>
          </w:p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030" w:rsidRPr="00927541" w:rsidRDefault="00C34030" w:rsidP="009275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030" w:rsidRPr="00927541" w:rsidRDefault="00C34030" w:rsidP="009275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DB7" w:rsidRPr="00927541" w:rsidRDefault="00AD6DB7" w:rsidP="0092754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D6DB7" w:rsidRPr="00927541" w:rsidSect="003834C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30"/>
    <w:rsid w:val="000003A7"/>
    <w:rsid w:val="000112E4"/>
    <w:rsid w:val="0001258D"/>
    <w:rsid w:val="0002399F"/>
    <w:rsid w:val="0003123B"/>
    <w:rsid w:val="00031DC0"/>
    <w:rsid w:val="0003332E"/>
    <w:rsid w:val="000373F0"/>
    <w:rsid w:val="0004061A"/>
    <w:rsid w:val="00040EAA"/>
    <w:rsid w:val="000440A3"/>
    <w:rsid w:val="0004491C"/>
    <w:rsid w:val="000540B9"/>
    <w:rsid w:val="000621EA"/>
    <w:rsid w:val="00067A30"/>
    <w:rsid w:val="00076C12"/>
    <w:rsid w:val="00085FBA"/>
    <w:rsid w:val="000920D9"/>
    <w:rsid w:val="00094FC9"/>
    <w:rsid w:val="000A0E8C"/>
    <w:rsid w:val="000A6601"/>
    <w:rsid w:val="000B0E6C"/>
    <w:rsid w:val="000C1579"/>
    <w:rsid w:val="000C2286"/>
    <w:rsid w:val="000C2739"/>
    <w:rsid w:val="000C4277"/>
    <w:rsid w:val="000D1FC1"/>
    <w:rsid w:val="000D2EEE"/>
    <w:rsid w:val="000E5ED8"/>
    <w:rsid w:val="000F0AED"/>
    <w:rsid w:val="000F2789"/>
    <w:rsid w:val="000F6745"/>
    <w:rsid w:val="000F6C23"/>
    <w:rsid w:val="0010100A"/>
    <w:rsid w:val="001179CD"/>
    <w:rsid w:val="00122807"/>
    <w:rsid w:val="001241B4"/>
    <w:rsid w:val="001310A3"/>
    <w:rsid w:val="001373B2"/>
    <w:rsid w:val="0014313F"/>
    <w:rsid w:val="0015363D"/>
    <w:rsid w:val="001710B7"/>
    <w:rsid w:val="00176E7C"/>
    <w:rsid w:val="00184756"/>
    <w:rsid w:val="00185F90"/>
    <w:rsid w:val="001944EC"/>
    <w:rsid w:val="0019777F"/>
    <w:rsid w:val="001A371F"/>
    <w:rsid w:val="001A654B"/>
    <w:rsid w:val="001B2C78"/>
    <w:rsid w:val="001B5ED5"/>
    <w:rsid w:val="001D01A4"/>
    <w:rsid w:val="001D02EF"/>
    <w:rsid w:val="001E3CE8"/>
    <w:rsid w:val="001E5CCB"/>
    <w:rsid w:val="001F553C"/>
    <w:rsid w:val="001F60FD"/>
    <w:rsid w:val="002014EA"/>
    <w:rsid w:val="0020654C"/>
    <w:rsid w:val="00210993"/>
    <w:rsid w:val="00221F1E"/>
    <w:rsid w:val="00223D83"/>
    <w:rsid w:val="002269CA"/>
    <w:rsid w:val="00227C34"/>
    <w:rsid w:val="00234DD2"/>
    <w:rsid w:val="00240F0B"/>
    <w:rsid w:val="00241495"/>
    <w:rsid w:val="002419B9"/>
    <w:rsid w:val="00243ACE"/>
    <w:rsid w:val="00250C0F"/>
    <w:rsid w:val="00253949"/>
    <w:rsid w:val="0025427C"/>
    <w:rsid w:val="00254D3B"/>
    <w:rsid w:val="00261B33"/>
    <w:rsid w:val="00262983"/>
    <w:rsid w:val="00263235"/>
    <w:rsid w:val="00264D63"/>
    <w:rsid w:val="00266103"/>
    <w:rsid w:val="002661C9"/>
    <w:rsid w:val="002676AB"/>
    <w:rsid w:val="00271A70"/>
    <w:rsid w:val="0027323C"/>
    <w:rsid w:val="00274091"/>
    <w:rsid w:val="0027677B"/>
    <w:rsid w:val="00281CF7"/>
    <w:rsid w:val="00295C5C"/>
    <w:rsid w:val="002B7866"/>
    <w:rsid w:val="002C614B"/>
    <w:rsid w:val="002C6A42"/>
    <w:rsid w:val="002D0199"/>
    <w:rsid w:val="002D23A6"/>
    <w:rsid w:val="002D6CBD"/>
    <w:rsid w:val="002E3E07"/>
    <w:rsid w:val="002E55D0"/>
    <w:rsid w:val="002E7D6D"/>
    <w:rsid w:val="002F16E5"/>
    <w:rsid w:val="002F6315"/>
    <w:rsid w:val="002F6AFF"/>
    <w:rsid w:val="00300D06"/>
    <w:rsid w:val="0030508B"/>
    <w:rsid w:val="00311161"/>
    <w:rsid w:val="00315234"/>
    <w:rsid w:val="003179F7"/>
    <w:rsid w:val="00321A1F"/>
    <w:rsid w:val="00325D5F"/>
    <w:rsid w:val="00332602"/>
    <w:rsid w:val="00332D51"/>
    <w:rsid w:val="00335C76"/>
    <w:rsid w:val="0035712A"/>
    <w:rsid w:val="00357299"/>
    <w:rsid w:val="00373C7A"/>
    <w:rsid w:val="003746A4"/>
    <w:rsid w:val="00376479"/>
    <w:rsid w:val="0038031F"/>
    <w:rsid w:val="00382696"/>
    <w:rsid w:val="003834C9"/>
    <w:rsid w:val="0038350E"/>
    <w:rsid w:val="003933F5"/>
    <w:rsid w:val="00396355"/>
    <w:rsid w:val="00396456"/>
    <w:rsid w:val="0039673D"/>
    <w:rsid w:val="0039697E"/>
    <w:rsid w:val="003A2E2E"/>
    <w:rsid w:val="003B4216"/>
    <w:rsid w:val="003B4C53"/>
    <w:rsid w:val="003B53F7"/>
    <w:rsid w:val="003E4D46"/>
    <w:rsid w:val="003E5893"/>
    <w:rsid w:val="003F26EA"/>
    <w:rsid w:val="0040255A"/>
    <w:rsid w:val="0040621B"/>
    <w:rsid w:val="004077A1"/>
    <w:rsid w:val="00411583"/>
    <w:rsid w:val="00411B78"/>
    <w:rsid w:val="00421835"/>
    <w:rsid w:val="004228C3"/>
    <w:rsid w:val="00423D92"/>
    <w:rsid w:val="004316D9"/>
    <w:rsid w:val="0044029A"/>
    <w:rsid w:val="00444F1E"/>
    <w:rsid w:val="004462BC"/>
    <w:rsid w:val="00453EA0"/>
    <w:rsid w:val="00454E71"/>
    <w:rsid w:val="00455708"/>
    <w:rsid w:val="004568EF"/>
    <w:rsid w:val="0046240A"/>
    <w:rsid w:val="00465EE6"/>
    <w:rsid w:val="00470F42"/>
    <w:rsid w:val="004809F1"/>
    <w:rsid w:val="00483F7E"/>
    <w:rsid w:val="00485948"/>
    <w:rsid w:val="00496268"/>
    <w:rsid w:val="00497A99"/>
    <w:rsid w:val="004A3A3D"/>
    <w:rsid w:val="004A6B2F"/>
    <w:rsid w:val="004A7BD9"/>
    <w:rsid w:val="004B00DD"/>
    <w:rsid w:val="004B64C6"/>
    <w:rsid w:val="004C18EC"/>
    <w:rsid w:val="004D5577"/>
    <w:rsid w:val="004E4BD5"/>
    <w:rsid w:val="004F2911"/>
    <w:rsid w:val="004F3CDA"/>
    <w:rsid w:val="0051003C"/>
    <w:rsid w:val="0053217C"/>
    <w:rsid w:val="005323E0"/>
    <w:rsid w:val="00542155"/>
    <w:rsid w:val="005604DE"/>
    <w:rsid w:val="00563807"/>
    <w:rsid w:val="0056534B"/>
    <w:rsid w:val="005661DB"/>
    <w:rsid w:val="005664CD"/>
    <w:rsid w:val="00566F04"/>
    <w:rsid w:val="00575C92"/>
    <w:rsid w:val="005809D8"/>
    <w:rsid w:val="00590B22"/>
    <w:rsid w:val="005965C0"/>
    <w:rsid w:val="005975DC"/>
    <w:rsid w:val="005A6EE0"/>
    <w:rsid w:val="005A7D19"/>
    <w:rsid w:val="005B503D"/>
    <w:rsid w:val="005C6774"/>
    <w:rsid w:val="005D48B1"/>
    <w:rsid w:val="005D5078"/>
    <w:rsid w:val="005F4213"/>
    <w:rsid w:val="005F5F09"/>
    <w:rsid w:val="006221C1"/>
    <w:rsid w:val="006222E0"/>
    <w:rsid w:val="0065410F"/>
    <w:rsid w:val="00657021"/>
    <w:rsid w:val="00665EB4"/>
    <w:rsid w:val="0066624B"/>
    <w:rsid w:val="0067081E"/>
    <w:rsid w:val="00672442"/>
    <w:rsid w:val="00683341"/>
    <w:rsid w:val="00687A6C"/>
    <w:rsid w:val="0069456D"/>
    <w:rsid w:val="006950FF"/>
    <w:rsid w:val="00696B2D"/>
    <w:rsid w:val="006B0B46"/>
    <w:rsid w:val="006B261F"/>
    <w:rsid w:val="006B2ADD"/>
    <w:rsid w:val="006B2BD6"/>
    <w:rsid w:val="006C24B7"/>
    <w:rsid w:val="006C6F83"/>
    <w:rsid w:val="006D00B4"/>
    <w:rsid w:val="006D6A8B"/>
    <w:rsid w:val="006E0066"/>
    <w:rsid w:val="006E2009"/>
    <w:rsid w:val="006E610B"/>
    <w:rsid w:val="006F025A"/>
    <w:rsid w:val="00703105"/>
    <w:rsid w:val="007165E6"/>
    <w:rsid w:val="007267E5"/>
    <w:rsid w:val="0074198E"/>
    <w:rsid w:val="00743C58"/>
    <w:rsid w:val="00747CDE"/>
    <w:rsid w:val="0075673B"/>
    <w:rsid w:val="007607E5"/>
    <w:rsid w:val="00760A6F"/>
    <w:rsid w:val="00781B42"/>
    <w:rsid w:val="00793E3A"/>
    <w:rsid w:val="00794B84"/>
    <w:rsid w:val="00797191"/>
    <w:rsid w:val="007A2934"/>
    <w:rsid w:val="007A6E5E"/>
    <w:rsid w:val="007A749C"/>
    <w:rsid w:val="007B04A8"/>
    <w:rsid w:val="007B73F0"/>
    <w:rsid w:val="007C1D5B"/>
    <w:rsid w:val="007C3CAC"/>
    <w:rsid w:val="007C6F0A"/>
    <w:rsid w:val="007C7548"/>
    <w:rsid w:val="007D4568"/>
    <w:rsid w:val="007E00F6"/>
    <w:rsid w:val="007E4AC4"/>
    <w:rsid w:val="007F12DA"/>
    <w:rsid w:val="007F7A06"/>
    <w:rsid w:val="0080652E"/>
    <w:rsid w:val="008124AF"/>
    <w:rsid w:val="0081406B"/>
    <w:rsid w:val="0081753B"/>
    <w:rsid w:val="00821A92"/>
    <w:rsid w:val="00826A40"/>
    <w:rsid w:val="00827460"/>
    <w:rsid w:val="00831A24"/>
    <w:rsid w:val="00846ECD"/>
    <w:rsid w:val="0085157E"/>
    <w:rsid w:val="00852F2B"/>
    <w:rsid w:val="00872BC9"/>
    <w:rsid w:val="00877896"/>
    <w:rsid w:val="0088312C"/>
    <w:rsid w:val="00891E8F"/>
    <w:rsid w:val="00892E9E"/>
    <w:rsid w:val="00897821"/>
    <w:rsid w:val="008B37CC"/>
    <w:rsid w:val="008B5F13"/>
    <w:rsid w:val="008C11EF"/>
    <w:rsid w:val="008D488D"/>
    <w:rsid w:val="008D60B7"/>
    <w:rsid w:val="008D637B"/>
    <w:rsid w:val="008E00D2"/>
    <w:rsid w:val="008E5F9C"/>
    <w:rsid w:val="008E6F86"/>
    <w:rsid w:val="008F2433"/>
    <w:rsid w:val="008F44EB"/>
    <w:rsid w:val="009009ED"/>
    <w:rsid w:val="00905E90"/>
    <w:rsid w:val="0090675E"/>
    <w:rsid w:val="009100CC"/>
    <w:rsid w:val="00917911"/>
    <w:rsid w:val="00922DB5"/>
    <w:rsid w:val="00922ED8"/>
    <w:rsid w:val="00927541"/>
    <w:rsid w:val="009421D0"/>
    <w:rsid w:val="00944A22"/>
    <w:rsid w:val="00953623"/>
    <w:rsid w:val="00957055"/>
    <w:rsid w:val="009614AE"/>
    <w:rsid w:val="0096760A"/>
    <w:rsid w:val="0097314D"/>
    <w:rsid w:val="00976A12"/>
    <w:rsid w:val="009805D3"/>
    <w:rsid w:val="00980F5E"/>
    <w:rsid w:val="009A32B3"/>
    <w:rsid w:val="009A43CC"/>
    <w:rsid w:val="009B04E6"/>
    <w:rsid w:val="009B25C3"/>
    <w:rsid w:val="009B3F3E"/>
    <w:rsid w:val="009B502D"/>
    <w:rsid w:val="009C011E"/>
    <w:rsid w:val="009C59C7"/>
    <w:rsid w:val="009D2804"/>
    <w:rsid w:val="009E0000"/>
    <w:rsid w:val="009F07A7"/>
    <w:rsid w:val="009F15F0"/>
    <w:rsid w:val="009F207D"/>
    <w:rsid w:val="00A0376B"/>
    <w:rsid w:val="00A04E13"/>
    <w:rsid w:val="00A129F8"/>
    <w:rsid w:val="00A17D5C"/>
    <w:rsid w:val="00A20972"/>
    <w:rsid w:val="00A30830"/>
    <w:rsid w:val="00A33FDC"/>
    <w:rsid w:val="00A34C96"/>
    <w:rsid w:val="00A62B19"/>
    <w:rsid w:val="00A64184"/>
    <w:rsid w:val="00A7377E"/>
    <w:rsid w:val="00A77010"/>
    <w:rsid w:val="00A810C0"/>
    <w:rsid w:val="00A93CA8"/>
    <w:rsid w:val="00A93F6F"/>
    <w:rsid w:val="00AA75AA"/>
    <w:rsid w:val="00AB553F"/>
    <w:rsid w:val="00AC29D3"/>
    <w:rsid w:val="00AD0BBB"/>
    <w:rsid w:val="00AD18B6"/>
    <w:rsid w:val="00AD3785"/>
    <w:rsid w:val="00AD4B24"/>
    <w:rsid w:val="00AD6DB7"/>
    <w:rsid w:val="00AE0655"/>
    <w:rsid w:val="00AE2D1C"/>
    <w:rsid w:val="00AF076E"/>
    <w:rsid w:val="00AF55A6"/>
    <w:rsid w:val="00AF7A01"/>
    <w:rsid w:val="00B05B64"/>
    <w:rsid w:val="00B13FCC"/>
    <w:rsid w:val="00B17EE0"/>
    <w:rsid w:val="00B252CA"/>
    <w:rsid w:val="00B3237E"/>
    <w:rsid w:val="00B432F6"/>
    <w:rsid w:val="00B43556"/>
    <w:rsid w:val="00B50493"/>
    <w:rsid w:val="00B52725"/>
    <w:rsid w:val="00B577BF"/>
    <w:rsid w:val="00B65517"/>
    <w:rsid w:val="00B6784B"/>
    <w:rsid w:val="00B71A7B"/>
    <w:rsid w:val="00B81219"/>
    <w:rsid w:val="00B8558C"/>
    <w:rsid w:val="00B8646D"/>
    <w:rsid w:val="00B917C0"/>
    <w:rsid w:val="00B93327"/>
    <w:rsid w:val="00B977ED"/>
    <w:rsid w:val="00BA45AD"/>
    <w:rsid w:val="00BB609C"/>
    <w:rsid w:val="00BC094C"/>
    <w:rsid w:val="00BC2AE0"/>
    <w:rsid w:val="00BD0166"/>
    <w:rsid w:val="00BD2805"/>
    <w:rsid w:val="00BD5FAC"/>
    <w:rsid w:val="00BD66A2"/>
    <w:rsid w:val="00BD7563"/>
    <w:rsid w:val="00BE03B6"/>
    <w:rsid w:val="00BF090A"/>
    <w:rsid w:val="00BF208C"/>
    <w:rsid w:val="00C0027A"/>
    <w:rsid w:val="00C03A79"/>
    <w:rsid w:val="00C05C79"/>
    <w:rsid w:val="00C07538"/>
    <w:rsid w:val="00C1231B"/>
    <w:rsid w:val="00C16340"/>
    <w:rsid w:val="00C17D76"/>
    <w:rsid w:val="00C25151"/>
    <w:rsid w:val="00C26159"/>
    <w:rsid w:val="00C303EC"/>
    <w:rsid w:val="00C304E6"/>
    <w:rsid w:val="00C33392"/>
    <w:rsid w:val="00C34030"/>
    <w:rsid w:val="00C358EB"/>
    <w:rsid w:val="00C35B68"/>
    <w:rsid w:val="00C36D8E"/>
    <w:rsid w:val="00C40033"/>
    <w:rsid w:val="00C50A2C"/>
    <w:rsid w:val="00C51310"/>
    <w:rsid w:val="00C51C65"/>
    <w:rsid w:val="00C57FD3"/>
    <w:rsid w:val="00C629ED"/>
    <w:rsid w:val="00C63907"/>
    <w:rsid w:val="00C66257"/>
    <w:rsid w:val="00C76E98"/>
    <w:rsid w:val="00C77C56"/>
    <w:rsid w:val="00C80CFE"/>
    <w:rsid w:val="00C90A80"/>
    <w:rsid w:val="00C925C5"/>
    <w:rsid w:val="00C95D54"/>
    <w:rsid w:val="00CA2EEA"/>
    <w:rsid w:val="00CA3B46"/>
    <w:rsid w:val="00CB2CF4"/>
    <w:rsid w:val="00CB556C"/>
    <w:rsid w:val="00CB64FA"/>
    <w:rsid w:val="00CC44CF"/>
    <w:rsid w:val="00CC45B9"/>
    <w:rsid w:val="00CC64C6"/>
    <w:rsid w:val="00CD0A4A"/>
    <w:rsid w:val="00CD2DAA"/>
    <w:rsid w:val="00CD491A"/>
    <w:rsid w:val="00CD7B69"/>
    <w:rsid w:val="00CE53B0"/>
    <w:rsid w:val="00CF0B7F"/>
    <w:rsid w:val="00CF25D0"/>
    <w:rsid w:val="00CF73B0"/>
    <w:rsid w:val="00D03B44"/>
    <w:rsid w:val="00D230C2"/>
    <w:rsid w:val="00D24661"/>
    <w:rsid w:val="00D322B9"/>
    <w:rsid w:val="00D445BC"/>
    <w:rsid w:val="00D46852"/>
    <w:rsid w:val="00D516C1"/>
    <w:rsid w:val="00D607DB"/>
    <w:rsid w:val="00D61ABE"/>
    <w:rsid w:val="00D6723D"/>
    <w:rsid w:val="00D70579"/>
    <w:rsid w:val="00D80A76"/>
    <w:rsid w:val="00D87FE9"/>
    <w:rsid w:val="00DA7625"/>
    <w:rsid w:val="00DB68F1"/>
    <w:rsid w:val="00DC6735"/>
    <w:rsid w:val="00DE00DB"/>
    <w:rsid w:val="00DE1F97"/>
    <w:rsid w:val="00DE5C21"/>
    <w:rsid w:val="00DF0C34"/>
    <w:rsid w:val="00DF5FAE"/>
    <w:rsid w:val="00DF689A"/>
    <w:rsid w:val="00DF7DD4"/>
    <w:rsid w:val="00E0120C"/>
    <w:rsid w:val="00E02BA7"/>
    <w:rsid w:val="00E050F3"/>
    <w:rsid w:val="00E1158C"/>
    <w:rsid w:val="00E16186"/>
    <w:rsid w:val="00E34492"/>
    <w:rsid w:val="00E5409C"/>
    <w:rsid w:val="00E64D78"/>
    <w:rsid w:val="00E84213"/>
    <w:rsid w:val="00E914BC"/>
    <w:rsid w:val="00E95C4C"/>
    <w:rsid w:val="00EA1513"/>
    <w:rsid w:val="00EA2C48"/>
    <w:rsid w:val="00EA639F"/>
    <w:rsid w:val="00EB6B53"/>
    <w:rsid w:val="00EC4570"/>
    <w:rsid w:val="00ED1C87"/>
    <w:rsid w:val="00ED31D8"/>
    <w:rsid w:val="00ED6279"/>
    <w:rsid w:val="00EE0260"/>
    <w:rsid w:val="00EE30E4"/>
    <w:rsid w:val="00EE57EA"/>
    <w:rsid w:val="00EE781E"/>
    <w:rsid w:val="00EE7931"/>
    <w:rsid w:val="00EF3F75"/>
    <w:rsid w:val="00F0442F"/>
    <w:rsid w:val="00F0793C"/>
    <w:rsid w:val="00F10E0C"/>
    <w:rsid w:val="00F155F4"/>
    <w:rsid w:val="00F2585A"/>
    <w:rsid w:val="00F31619"/>
    <w:rsid w:val="00F3185E"/>
    <w:rsid w:val="00F3496F"/>
    <w:rsid w:val="00F4498C"/>
    <w:rsid w:val="00F4586E"/>
    <w:rsid w:val="00F47AEE"/>
    <w:rsid w:val="00F64090"/>
    <w:rsid w:val="00F70678"/>
    <w:rsid w:val="00F7072A"/>
    <w:rsid w:val="00F866B6"/>
    <w:rsid w:val="00F91DCF"/>
    <w:rsid w:val="00F9219A"/>
    <w:rsid w:val="00F97670"/>
    <w:rsid w:val="00FA52C1"/>
    <w:rsid w:val="00FA69CC"/>
    <w:rsid w:val="00FA755A"/>
    <w:rsid w:val="00FB06FB"/>
    <w:rsid w:val="00FB0774"/>
    <w:rsid w:val="00FC06B7"/>
    <w:rsid w:val="00FC379A"/>
    <w:rsid w:val="00FC494B"/>
    <w:rsid w:val="00FC4B3D"/>
    <w:rsid w:val="00FD17BE"/>
    <w:rsid w:val="00FD331F"/>
    <w:rsid w:val="00FD4FB6"/>
    <w:rsid w:val="00FE5ADD"/>
    <w:rsid w:val="00FE5E08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03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4">
    <w:name w:val="Hyperlink"/>
    <w:basedOn w:val="a0"/>
    <w:uiPriority w:val="99"/>
    <w:rsid w:val="00C340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2018-05-11T09:56:00Z</dcterms:created>
  <dcterms:modified xsi:type="dcterms:W3CDTF">2018-05-14T06:17:00Z</dcterms:modified>
</cp:coreProperties>
</file>