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F7" w:rsidRPr="008961F7" w:rsidRDefault="008961F7" w:rsidP="0089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КРАСНОПАХАРЕВСКОГО СЕЛЬСКОГО ПОСЕЛЕНИЯ</w:t>
      </w:r>
    </w:p>
    <w:p w:rsidR="008961F7" w:rsidRPr="008961F7" w:rsidRDefault="008961F7" w:rsidP="0089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</w:p>
    <w:p w:rsidR="008961F7" w:rsidRPr="008961F7" w:rsidRDefault="008961F7" w:rsidP="0089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8961F7" w:rsidRPr="008961F7" w:rsidRDefault="008961F7" w:rsidP="0089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1F7" w:rsidRPr="00C47F42" w:rsidRDefault="008961F7" w:rsidP="0089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C47F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403033, Волгоградская обл. Городищенский  район  хутор  Красный Пахарь  </w:t>
      </w:r>
      <w:proofErr w:type="spellStart"/>
      <w:r w:rsidRPr="00C47F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ул</w:t>
      </w:r>
      <w:proofErr w:type="gramStart"/>
      <w:r w:rsidRPr="00C47F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.Н</w:t>
      </w:r>
      <w:proofErr w:type="gramEnd"/>
      <w:r w:rsidRPr="00C47F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овоселовская</w:t>
      </w:r>
      <w:proofErr w:type="spellEnd"/>
      <w:r w:rsidRPr="00C47F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. 16                         тел/факс 8-(84468)-4-57-30   </w:t>
      </w:r>
      <w:proofErr w:type="spellStart"/>
      <w:r w:rsidRPr="00C47F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e-mail</w:t>
      </w:r>
      <w:proofErr w:type="spellEnd"/>
      <w:r w:rsidRPr="00C47F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:   AdmKrpa@mail.ru</w:t>
      </w:r>
    </w:p>
    <w:p w:rsidR="008961F7" w:rsidRPr="00C47F42" w:rsidRDefault="008961F7" w:rsidP="008961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1F7" w:rsidRPr="008961F7" w:rsidRDefault="008961F7" w:rsidP="0089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1F7" w:rsidRPr="008961F7" w:rsidRDefault="008961F7" w:rsidP="0089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1F7" w:rsidRPr="008961F7" w:rsidRDefault="008961F7" w:rsidP="0089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8961F7" w:rsidRPr="008961F7" w:rsidRDefault="008961F7" w:rsidP="0089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961F7" w:rsidRPr="008961F7" w:rsidRDefault="008961F7" w:rsidP="0089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№35</w:t>
      </w:r>
    </w:p>
    <w:p w:rsidR="008961F7" w:rsidRPr="008961F7" w:rsidRDefault="008961F7" w:rsidP="0089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1F7" w:rsidRPr="008961F7" w:rsidRDefault="008961F7" w:rsidP="0089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9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2014г. </w:t>
      </w:r>
    </w:p>
    <w:p w:rsidR="004754AA" w:rsidRPr="004754AA" w:rsidRDefault="004754AA" w:rsidP="004754A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D70" w:rsidRDefault="00853D70" w:rsidP="004754A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</w:t>
      </w:r>
    </w:p>
    <w:p w:rsidR="00853D70" w:rsidRDefault="00853D70" w:rsidP="004754A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Распоряжение № 2 от 2</w:t>
      </w:r>
      <w:r w:rsidR="006107D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107DF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6107D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754AA" w:rsidRPr="004754AA" w:rsidRDefault="00853D70" w:rsidP="004754A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4754AA" w:rsidRPr="00475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перечня и кодов </w:t>
      </w:r>
    </w:p>
    <w:p w:rsidR="004754AA" w:rsidRPr="004754AA" w:rsidRDefault="004754AA" w:rsidP="004754A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4A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целевых статей расходов бюд</w:t>
      </w:r>
      <w:r w:rsidRPr="004754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жета </w:t>
      </w:r>
    </w:p>
    <w:p w:rsidR="00F801A5" w:rsidRDefault="00F801A5" w:rsidP="004754A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Краснопахаревского сельского поселения</w:t>
      </w:r>
    </w:p>
    <w:p w:rsidR="00F801A5" w:rsidRDefault="00F801A5" w:rsidP="004754A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Городищенского муниципального района</w:t>
      </w:r>
    </w:p>
    <w:p w:rsidR="004754AA" w:rsidRPr="004754AA" w:rsidRDefault="00F801A5" w:rsidP="004754A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</w:t>
      </w:r>
      <w:r w:rsidR="004754AA" w:rsidRPr="00475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</w:t>
      </w:r>
      <w:r w:rsidR="004D646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F5DE2">
        <w:rPr>
          <w:rFonts w:ascii="Times New Roman" w:eastAsia="Times New Roman" w:hAnsi="Times New Roman" w:cs="Times New Roman"/>
          <w:color w:val="000000"/>
          <w:sz w:val="24"/>
          <w:szCs w:val="24"/>
        </w:rPr>
        <w:t>- 201</w:t>
      </w:r>
      <w:r w:rsidR="004D646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754AA" w:rsidRPr="004754AA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1F5DE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53D7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4754AA" w:rsidRPr="004754AA" w:rsidRDefault="004754AA" w:rsidP="004754AA">
      <w:pPr>
        <w:widowControl w:val="0"/>
        <w:spacing w:after="0" w:line="240" w:lineRule="auto"/>
        <w:ind w:right="6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54AA" w:rsidRPr="004754AA" w:rsidRDefault="004754AA" w:rsidP="008961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54AA" w:rsidRPr="004754AA" w:rsidRDefault="004754AA" w:rsidP="008961F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со статьей </w:t>
      </w:r>
      <w:r w:rsidR="00F80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9, </w:t>
      </w:r>
      <w:r w:rsidRPr="00475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 Бюджетного кодекса Российской Федерации, Приказом Министерства финансов Российской Федерации от 01.07.2013 № 65н «Об утверждении указаний о порядке применения бюджетной классифи</w:t>
      </w:r>
      <w:r w:rsidRPr="00475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кации Российской Федерации», </w:t>
      </w:r>
      <w:r w:rsidR="00F80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</w:t>
      </w:r>
      <w:r w:rsidR="00F801A5" w:rsidRPr="00F801A5">
        <w:rPr>
          <w:rFonts w:ascii="Times New Roman" w:hAnsi="Times New Roman" w:cs="Times New Roman"/>
          <w:sz w:val="24"/>
          <w:szCs w:val="24"/>
        </w:rPr>
        <w:t>совершенствования организации работы по составлению и исполнению бюджета Краснопахаревского сельского поселения, учета расходования бюджетных средств</w:t>
      </w:r>
      <w:r w:rsidRPr="00475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</w:t>
      </w:r>
      <w:r w:rsidR="004D64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1F5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-201</w:t>
      </w:r>
      <w:r w:rsidR="004D64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Pr="00475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1F5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475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4754AA" w:rsidRPr="004754AA" w:rsidRDefault="004754AA" w:rsidP="008961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AA" w:rsidRDefault="008961F7" w:rsidP="008961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РАСПОРЯЖАЮСЬ:</w:t>
      </w:r>
    </w:p>
    <w:p w:rsidR="008961F7" w:rsidRPr="008961F7" w:rsidRDefault="008961F7" w:rsidP="008961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AA" w:rsidRPr="004754AA" w:rsidRDefault="004754AA" w:rsidP="008961F7">
      <w:pPr>
        <w:widowControl w:val="0"/>
        <w:tabs>
          <w:tab w:val="left" w:pos="3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4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54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="00853D70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Распоряжение № 2 от 2</w:t>
      </w:r>
      <w:r w:rsidR="001830C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53D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830CF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853D70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1830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3D7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96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3D70" w:rsidRPr="001830CF" w:rsidRDefault="00F801A5" w:rsidP="008961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53D70">
        <w:rPr>
          <w:rFonts w:ascii="Times New Roman" w:eastAsia="Calibri" w:hAnsi="Times New Roman" w:cs="Times New Roman"/>
          <w:sz w:val="24"/>
          <w:szCs w:val="24"/>
        </w:rPr>
        <w:t>.</w:t>
      </w:r>
      <w:r w:rsidR="0089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0C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Дополнить</w:t>
      </w:r>
      <w:r w:rsidR="00853D70" w:rsidRPr="00475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</w:t>
      </w:r>
      <w:r w:rsidR="001830CF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новыми</w:t>
      </w:r>
      <w:r w:rsidR="00896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D70" w:rsidRPr="004754AA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="001830CF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853D70" w:rsidRPr="00475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целевых статей расходов бюд</w:t>
      </w:r>
      <w:r w:rsidR="00853D70" w:rsidRPr="004754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жета </w:t>
      </w:r>
      <w:r w:rsidR="00853D70" w:rsidRPr="00F80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Краснопахаревского сельского поселения </w:t>
      </w:r>
      <w:r w:rsidR="001830CF">
        <w:rPr>
          <w:rFonts w:ascii="Times New Roman" w:eastAsia="Times New Roman" w:hAnsi="Times New Roman" w:cs="Times New Roman"/>
          <w:color w:val="000000"/>
          <w:sz w:val="24"/>
          <w:szCs w:val="24"/>
        </w:rPr>
        <w:t>(согласно приложению)</w:t>
      </w:r>
      <w:r w:rsidR="00853D70" w:rsidRPr="004754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54AA" w:rsidRPr="004754AA" w:rsidRDefault="00853D70" w:rsidP="008961F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="004754AA" w:rsidRPr="004754A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754AA" w:rsidRPr="004754A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754AA" w:rsidRPr="004754AA" w:rsidRDefault="00853D70" w:rsidP="008961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54AA" w:rsidRPr="004754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распоряжение вступает в силу с момента его подписания.</w:t>
      </w:r>
    </w:p>
    <w:p w:rsidR="004754AA" w:rsidRPr="004754AA" w:rsidRDefault="004754AA" w:rsidP="008961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754AA" w:rsidRPr="004754AA" w:rsidRDefault="004754AA" w:rsidP="004754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4AA" w:rsidRPr="004754AA" w:rsidRDefault="004754AA" w:rsidP="004754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AA" w:rsidRPr="004754AA" w:rsidRDefault="004754AA" w:rsidP="004754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1A5" w:rsidRDefault="004754AA" w:rsidP="004754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4A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F801A5">
        <w:rPr>
          <w:rFonts w:ascii="Times New Roman" w:eastAsia="Calibri" w:hAnsi="Times New Roman" w:cs="Times New Roman"/>
          <w:sz w:val="24"/>
          <w:szCs w:val="24"/>
        </w:rPr>
        <w:t>Краснопахаревского</w:t>
      </w:r>
    </w:p>
    <w:p w:rsidR="004754AA" w:rsidRPr="004754AA" w:rsidRDefault="004754AA" w:rsidP="004754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4A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</w:t>
      </w:r>
      <w:r w:rsidR="008961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754A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801A5">
        <w:rPr>
          <w:rFonts w:ascii="Times New Roman" w:eastAsia="Calibri" w:hAnsi="Times New Roman" w:cs="Times New Roman"/>
          <w:sz w:val="24"/>
          <w:szCs w:val="24"/>
        </w:rPr>
        <w:t>М.Н.Белова</w:t>
      </w:r>
    </w:p>
    <w:p w:rsidR="004754AA" w:rsidRPr="004754AA" w:rsidRDefault="004754AA" w:rsidP="004754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754AA" w:rsidRPr="004754AA" w:rsidRDefault="004754AA" w:rsidP="004754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754AA" w:rsidRPr="004754AA" w:rsidRDefault="004754AA" w:rsidP="004754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754AA" w:rsidRPr="004754AA" w:rsidRDefault="004754AA" w:rsidP="004754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754AA" w:rsidRPr="004754AA" w:rsidRDefault="004754AA" w:rsidP="004754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54AA" w:rsidRDefault="004754AA" w:rsidP="008961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F42" w:rsidRPr="004754AA" w:rsidRDefault="00C47F42" w:rsidP="008961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61F7" w:rsidRDefault="008961F7" w:rsidP="004754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распоряжению</w:t>
      </w:r>
    </w:p>
    <w:p w:rsidR="008961F7" w:rsidRDefault="008961F7" w:rsidP="004754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№35 от23.12.2014г.</w:t>
      </w:r>
    </w:p>
    <w:p w:rsidR="004754AA" w:rsidRPr="004754AA" w:rsidRDefault="004754AA" w:rsidP="004754AA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8961F7" w:rsidRDefault="008961F7" w:rsidP="004754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961F7" w:rsidRDefault="008961F7" w:rsidP="004754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754AA" w:rsidRPr="004754AA" w:rsidRDefault="004754AA" w:rsidP="004754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754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и коды целевых статей расходов бюд</w:t>
      </w:r>
      <w:r w:rsidRPr="004754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 xml:space="preserve">жета </w:t>
      </w:r>
    </w:p>
    <w:p w:rsidR="008961F7" w:rsidRDefault="00F801A5" w:rsidP="0018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Краснопахаревского</w:t>
      </w:r>
      <w:r w:rsidR="008961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754AA" w:rsidRPr="004754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сельского поселения </w:t>
      </w:r>
    </w:p>
    <w:p w:rsidR="004754AA" w:rsidRDefault="00F801A5" w:rsidP="0018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Городищенского муниципального района Волгоградской области</w:t>
      </w:r>
    </w:p>
    <w:p w:rsidR="008961F7" w:rsidRPr="004754AA" w:rsidRDefault="008961F7" w:rsidP="001830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54AA" w:rsidRPr="004754AA" w:rsidRDefault="004754AA" w:rsidP="004754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1008"/>
        <w:gridCol w:w="5953"/>
        <w:gridCol w:w="2410"/>
      </w:tblGrid>
      <w:tr w:rsidR="004754AA" w:rsidRPr="008961F7" w:rsidTr="008961F7">
        <w:trPr>
          <w:trHeight w:val="3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AA" w:rsidRPr="008961F7" w:rsidRDefault="004754AA" w:rsidP="0089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6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6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6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AA" w:rsidRPr="008961F7" w:rsidRDefault="004754AA" w:rsidP="0089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6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целевой статьи расходов</w:t>
            </w:r>
          </w:p>
          <w:p w:rsidR="004754AA" w:rsidRPr="008961F7" w:rsidRDefault="004754AA" w:rsidP="0089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6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AA" w:rsidRPr="008961F7" w:rsidRDefault="004754AA" w:rsidP="0089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6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целевой статьи расходов</w:t>
            </w:r>
          </w:p>
        </w:tc>
      </w:tr>
      <w:tr w:rsidR="004754AA" w:rsidRPr="008961F7" w:rsidTr="008961F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AA" w:rsidRPr="008961F7" w:rsidRDefault="004754AA" w:rsidP="0089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6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AA" w:rsidRPr="008961F7" w:rsidRDefault="004754AA" w:rsidP="0089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6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AA" w:rsidRPr="008961F7" w:rsidRDefault="004754AA" w:rsidP="0089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6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73E81" w:rsidRPr="008961F7" w:rsidTr="008961F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E81" w:rsidRPr="008961F7" w:rsidRDefault="00173E81" w:rsidP="0089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6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81" w:rsidRPr="008961F7" w:rsidRDefault="00173E81" w:rsidP="0089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6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81" w:rsidRPr="008961F7" w:rsidRDefault="00173E81" w:rsidP="008961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E81" w:rsidRPr="008961F7" w:rsidTr="008961F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81" w:rsidRPr="008961F7" w:rsidRDefault="004D6461" w:rsidP="0089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6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81" w:rsidRPr="008961F7" w:rsidRDefault="00173E81" w:rsidP="00896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81" w:rsidRPr="008961F7" w:rsidRDefault="00173E81" w:rsidP="0089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61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01 0 0019</w:t>
            </w:r>
          </w:p>
        </w:tc>
      </w:tr>
      <w:tr w:rsidR="00173E81" w:rsidRPr="008961F7" w:rsidTr="008961F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81" w:rsidRPr="008961F7" w:rsidRDefault="00173E81" w:rsidP="0089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6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896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81" w:rsidRPr="008961F7" w:rsidRDefault="00173E81" w:rsidP="0089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81" w:rsidRPr="008961F7" w:rsidRDefault="00173E81" w:rsidP="0089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 0 0000 – 99 0 0000</w:t>
            </w:r>
          </w:p>
        </w:tc>
      </w:tr>
      <w:tr w:rsidR="00173E81" w:rsidRPr="008961F7" w:rsidTr="008961F7">
        <w:trPr>
          <w:trHeight w:val="5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81" w:rsidRPr="008961F7" w:rsidRDefault="00173E81" w:rsidP="0089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81" w:rsidRPr="008961F7" w:rsidRDefault="00173E81" w:rsidP="00896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81" w:rsidRPr="008961F7" w:rsidRDefault="00173E81" w:rsidP="0089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6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99 0 </w:t>
            </w:r>
            <w:r w:rsidRPr="008961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7011</w:t>
            </w:r>
          </w:p>
        </w:tc>
      </w:tr>
    </w:tbl>
    <w:p w:rsidR="004754AA" w:rsidRPr="004754AA" w:rsidRDefault="004754AA" w:rsidP="004754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4AA" w:rsidRPr="004754AA" w:rsidRDefault="004754AA" w:rsidP="004754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4AA" w:rsidRPr="004754AA" w:rsidRDefault="004754AA" w:rsidP="004754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4AA" w:rsidRPr="004754AA" w:rsidRDefault="004754AA" w:rsidP="004754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4AA" w:rsidRPr="004754AA" w:rsidRDefault="004754AA" w:rsidP="004754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4AA" w:rsidRPr="004754AA" w:rsidRDefault="004754AA" w:rsidP="004754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3D67" w:rsidRDefault="00C13D67"/>
    <w:sectPr w:rsidR="00C13D67" w:rsidSect="00A4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4B5"/>
    <w:rsid w:val="00096EF5"/>
    <w:rsid w:val="000A1FF7"/>
    <w:rsid w:val="00173E81"/>
    <w:rsid w:val="001830CF"/>
    <w:rsid w:val="001F5DE2"/>
    <w:rsid w:val="00235B54"/>
    <w:rsid w:val="00271EC7"/>
    <w:rsid w:val="002B48BD"/>
    <w:rsid w:val="002C38BE"/>
    <w:rsid w:val="00314F1D"/>
    <w:rsid w:val="0042764E"/>
    <w:rsid w:val="004754AA"/>
    <w:rsid w:val="004863E9"/>
    <w:rsid w:val="004D6461"/>
    <w:rsid w:val="004E2E32"/>
    <w:rsid w:val="004F34B5"/>
    <w:rsid w:val="005C5079"/>
    <w:rsid w:val="006107DF"/>
    <w:rsid w:val="00635CCF"/>
    <w:rsid w:val="00667E10"/>
    <w:rsid w:val="006A22C7"/>
    <w:rsid w:val="00714481"/>
    <w:rsid w:val="00853D70"/>
    <w:rsid w:val="008961F7"/>
    <w:rsid w:val="009B4706"/>
    <w:rsid w:val="009F0ADC"/>
    <w:rsid w:val="00AC3426"/>
    <w:rsid w:val="00C13D67"/>
    <w:rsid w:val="00C47F42"/>
    <w:rsid w:val="00CB700D"/>
    <w:rsid w:val="00D5179A"/>
    <w:rsid w:val="00E619B9"/>
    <w:rsid w:val="00E666A4"/>
    <w:rsid w:val="00EB4B2F"/>
    <w:rsid w:val="00EC7381"/>
    <w:rsid w:val="00EE7082"/>
    <w:rsid w:val="00F8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Loner-XP</cp:lastModifiedBy>
  <cp:revision>24</cp:revision>
  <cp:lastPrinted>2014-12-29T07:29:00Z</cp:lastPrinted>
  <dcterms:created xsi:type="dcterms:W3CDTF">2014-01-20T10:19:00Z</dcterms:created>
  <dcterms:modified xsi:type="dcterms:W3CDTF">2015-01-05T09:33:00Z</dcterms:modified>
</cp:coreProperties>
</file>