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78" w:rsidRDefault="00B82878" w:rsidP="00B82878">
      <w:pPr>
        <w:spacing w:after="0" w:line="240" w:lineRule="auto"/>
        <w:jc w:val="center"/>
        <w:rPr>
          <w:b/>
        </w:rPr>
      </w:pPr>
      <w:r>
        <w:rPr>
          <w:b/>
        </w:rPr>
        <w:t>КРАСНОПАХАРЕВСКИЙ СОВЕТ ДЕПУТАТОВ</w:t>
      </w:r>
    </w:p>
    <w:p w:rsidR="00B82878" w:rsidRDefault="00B82878" w:rsidP="00B82878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rFonts w:cs="Times New Roman"/>
          <w:sz w:val="16"/>
          <w:szCs w:val="16"/>
        </w:rPr>
        <w:t>ул</w:t>
      </w:r>
      <w:proofErr w:type="gramStart"/>
      <w:r>
        <w:rPr>
          <w:rFonts w:cs="Times New Roman"/>
          <w:sz w:val="16"/>
          <w:szCs w:val="16"/>
        </w:rPr>
        <w:t>.Н</w:t>
      </w:r>
      <w:proofErr w:type="gramEnd"/>
      <w:r>
        <w:rPr>
          <w:rFonts w:cs="Times New Roman"/>
          <w:sz w:val="16"/>
          <w:szCs w:val="16"/>
        </w:rPr>
        <w:t>овоселовская</w:t>
      </w:r>
      <w:proofErr w:type="spellEnd"/>
      <w:r>
        <w:rPr>
          <w:rFonts w:cs="Times New Roman"/>
          <w:sz w:val="16"/>
          <w:szCs w:val="16"/>
        </w:rPr>
        <w:t xml:space="preserve"> 16 тел/факс 8-(84468)-4-57-30</w:t>
      </w:r>
    </w:p>
    <w:p w:rsidR="00B82878" w:rsidRDefault="00B82878" w:rsidP="00B82878">
      <w:pPr>
        <w:rPr>
          <w:rFonts w:asciiTheme="minorHAnsi" w:hAnsiTheme="minorHAnsi"/>
          <w:sz w:val="22"/>
        </w:rPr>
      </w:pPr>
    </w:p>
    <w:p w:rsidR="00B82878" w:rsidRDefault="00B82878" w:rsidP="00B82878">
      <w:pPr>
        <w:spacing w:after="0" w:line="240" w:lineRule="auto"/>
        <w:jc w:val="center"/>
        <w:rPr>
          <w:b/>
        </w:rPr>
      </w:pPr>
      <w:r>
        <w:rPr>
          <w:b/>
        </w:rPr>
        <w:t xml:space="preserve">РЕШЕНИЕ </w:t>
      </w:r>
    </w:p>
    <w:p w:rsidR="00B82878" w:rsidRDefault="00B82878" w:rsidP="00B82878">
      <w:pPr>
        <w:spacing w:after="0" w:line="240" w:lineRule="auto"/>
      </w:pPr>
    </w:p>
    <w:p w:rsidR="00B82878" w:rsidRDefault="00B82878" w:rsidP="00B8287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№ 21/</w:t>
      </w:r>
      <w:r w:rsidR="00D74C88">
        <w:rPr>
          <w:szCs w:val="28"/>
        </w:rPr>
        <w:t>2</w:t>
      </w:r>
    </w:p>
    <w:p w:rsidR="00B82878" w:rsidRDefault="00B82878" w:rsidP="00B82878">
      <w:pPr>
        <w:spacing w:after="0" w:line="240" w:lineRule="auto"/>
        <w:rPr>
          <w:szCs w:val="28"/>
        </w:rPr>
      </w:pPr>
    </w:p>
    <w:p w:rsidR="00B82878" w:rsidRDefault="00B82878" w:rsidP="00B82878">
      <w:pPr>
        <w:spacing w:after="0" w:line="240" w:lineRule="auto"/>
        <w:rPr>
          <w:szCs w:val="28"/>
        </w:rPr>
      </w:pPr>
    </w:p>
    <w:p w:rsidR="00B82878" w:rsidRDefault="00B82878" w:rsidP="00B82878">
      <w:pPr>
        <w:spacing w:after="0" w:line="240" w:lineRule="auto"/>
        <w:rPr>
          <w:szCs w:val="28"/>
        </w:rPr>
      </w:pPr>
      <w:r>
        <w:rPr>
          <w:szCs w:val="28"/>
        </w:rPr>
        <w:t>от   2</w:t>
      </w:r>
      <w:r w:rsidR="00D74C88">
        <w:rPr>
          <w:szCs w:val="28"/>
        </w:rPr>
        <w:t>7</w:t>
      </w:r>
      <w:r>
        <w:rPr>
          <w:szCs w:val="28"/>
        </w:rPr>
        <w:t xml:space="preserve"> января 2014г.</w:t>
      </w:r>
    </w:p>
    <w:p w:rsidR="00B82878" w:rsidRDefault="00B82878" w:rsidP="00B82878">
      <w:pPr>
        <w:spacing w:after="0" w:line="240" w:lineRule="auto"/>
        <w:jc w:val="center"/>
        <w:rPr>
          <w:b/>
          <w:color w:val="auto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82878" w:rsidTr="00B82878">
        <w:tc>
          <w:tcPr>
            <w:tcW w:w="5495" w:type="dxa"/>
            <w:hideMark/>
          </w:tcPr>
          <w:p w:rsidR="00B82878" w:rsidRDefault="00B82878">
            <w:pPr>
              <w:contextualSpacing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Об   утверждении  Плана  работы Краснопахаревского Совета депутатов на 1-е полугодие 2015 года  </w:t>
            </w:r>
          </w:p>
        </w:tc>
        <w:tc>
          <w:tcPr>
            <w:tcW w:w="4076" w:type="dxa"/>
          </w:tcPr>
          <w:p w:rsidR="00B82878" w:rsidRDefault="00B82878">
            <w:pPr>
              <w:rPr>
                <w:color w:val="auto"/>
                <w:szCs w:val="28"/>
              </w:rPr>
            </w:pPr>
          </w:p>
        </w:tc>
      </w:tr>
    </w:tbl>
    <w:p w:rsidR="00B82878" w:rsidRDefault="00B82878" w:rsidP="00B82878">
      <w:pPr>
        <w:rPr>
          <w:rFonts w:cs="Times New Roman"/>
          <w:b/>
          <w:szCs w:val="28"/>
        </w:rPr>
      </w:pPr>
    </w:p>
    <w:p w:rsidR="00B82878" w:rsidRDefault="00B82878" w:rsidP="00B82878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Рассмотрев предложения депутатов в План работы </w:t>
      </w:r>
      <w:r>
        <w:rPr>
          <w:rFonts w:cs="Times New Roman"/>
          <w:szCs w:val="28"/>
        </w:rPr>
        <w:t>Краснопахаревского Совета депутатов на 1-е полугодие 2015 года</w:t>
      </w:r>
      <w:r>
        <w:rPr>
          <w:szCs w:val="28"/>
        </w:rPr>
        <w:t xml:space="preserve">, руководствуясь  Уставом Краснопахаревского сельского поселения и регламентом </w:t>
      </w:r>
      <w:r>
        <w:rPr>
          <w:rFonts w:cs="Times New Roman"/>
          <w:szCs w:val="28"/>
        </w:rPr>
        <w:t>Краснопахаревского Совета депутатов</w:t>
      </w:r>
      <w:r>
        <w:rPr>
          <w:szCs w:val="28"/>
        </w:rPr>
        <w:t>, Краснопахаревский Совет депутатов</w:t>
      </w:r>
    </w:p>
    <w:p w:rsidR="00B82878" w:rsidRDefault="00B82878" w:rsidP="00B82878">
      <w:pPr>
        <w:spacing w:after="0" w:line="240" w:lineRule="auto"/>
        <w:ind w:firstLine="708"/>
        <w:jc w:val="center"/>
        <w:rPr>
          <w:b/>
          <w:szCs w:val="28"/>
        </w:rPr>
      </w:pPr>
    </w:p>
    <w:p w:rsidR="00B82878" w:rsidRDefault="00B82878" w:rsidP="00B828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82878" w:rsidRDefault="00B82878" w:rsidP="00B82878">
      <w:pPr>
        <w:ind w:firstLine="567"/>
        <w:jc w:val="both"/>
        <w:rPr>
          <w:rFonts w:cs="Times New Roman"/>
          <w:szCs w:val="28"/>
        </w:rPr>
      </w:pPr>
    </w:p>
    <w:p w:rsidR="00B82878" w:rsidRDefault="00B82878" w:rsidP="00B8287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1.Утвердить План работы Краснопахаревского Совета депутатов на 1-е полугодие 2015 года (Приложение). </w:t>
      </w:r>
    </w:p>
    <w:p w:rsidR="00B82878" w:rsidRPr="00D74C88" w:rsidRDefault="00B82878" w:rsidP="00B8287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Главе Краснопахаревского сельского поселения Беловой М.Н. обнародовать настоящее Решение и План работы Совета на информационных досках Краснопахаревского сельского поселения и официальном сайте поселения </w:t>
      </w:r>
      <w:proofErr w:type="spellStart"/>
      <w:r>
        <w:rPr>
          <w:rFonts w:cs="Times New Roman"/>
          <w:szCs w:val="28"/>
        </w:rPr>
        <w:t>www.adm-krpa</w:t>
      </w:r>
      <w:proofErr w:type="spellEnd"/>
      <w:r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</w:p>
    <w:p w:rsidR="00B82878" w:rsidRDefault="00B82878" w:rsidP="00B8287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3.Настоящее Решение вступает в силу с момента его принятия. </w:t>
      </w:r>
    </w:p>
    <w:p w:rsidR="00B82878" w:rsidRDefault="00B82878" w:rsidP="00B82878">
      <w:pPr>
        <w:spacing w:after="0" w:line="240" w:lineRule="exact"/>
        <w:rPr>
          <w:b/>
          <w:szCs w:val="28"/>
        </w:rPr>
      </w:pPr>
    </w:p>
    <w:p w:rsidR="00B82878" w:rsidRDefault="00B82878" w:rsidP="00B82878">
      <w:pPr>
        <w:spacing w:after="0" w:line="240" w:lineRule="exact"/>
        <w:rPr>
          <w:szCs w:val="28"/>
        </w:rPr>
      </w:pPr>
    </w:p>
    <w:p w:rsidR="00B82878" w:rsidRDefault="00B82878" w:rsidP="00B82878">
      <w:pPr>
        <w:spacing w:after="0" w:line="240" w:lineRule="exact"/>
        <w:rPr>
          <w:szCs w:val="28"/>
        </w:rPr>
      </w:pPr>
      <w:r>
        <w:rPr>
          <w:szCs w:val="28"/>
        </w:rPr>
        <w:t>Глава Краснопахаревского</w:t>
      </w:r>
    </w:p>
    <w:p w:rsidR="00B82878" w:rsidRDefault="00B82878" w:rsidP="00B82878">
      <w:pPr>
        <w:rPr>
          <w:b/>
          <w:szCs w:val="28"/>
        </w:rPr>
      </w:pPr>
      <w:r>
        <w:rPr>
          <w:szCs w:val="28"/>
        </w:rPr>
        <w:t>сельского поселения                                                          М.Н.Белова</w:t>
      </w:r>
    </w:p>
    <w:p w:rsidR="00B82878" w:rsidRDefault="00B82878" w:rsidP="00B82878">
      <w:pPr>
        <w:rPr>
          <w:b/>
          <w:sz w:val="24"/>
          <w:szCs w:val="24"/>
        </w:rPr>
      </w:pPr>
    </w:p>
    <w:p w:rsidR="00B82878" w:rsidRDefault="00B82878" w:rsidP="00B82878">
      <w:pPr>
        <w:rPr>
          <w:b/>
          <w:sz w:val="24"/>
          <w:szCs w:val="24"/>
        </w:rPr>
      </w:pPr>
    </w:p>
    <w:p w:rsidR="00B82878" w:rsidRDefault="00B82878" w:rsidP="00B82878">
      <w:pPr>
        <w:rPr>
          <w:b/>
          <w:sz w:val="24"/>
          <w:szCs w:val="24"/>
        </w:rPr>
      </w:pPr>
    </w:p>
    <w:p w:rsidR="00B82878" w:rsidRDefault="00B82878" w:rsidP="00B82878">
      <w:pPr>
        <w:rPr>
          <w:b/>
          <w:sz w:val="24"/>
          <w:szCs w:val="24"/>
        </w:rPr>
      </w:pPr>
    </w:p>
    <w:p w:rsidR="00B82878" w:rsidRDefault="00B82878" w:rsidP="00B82878">
      <w:pPr>
        <w:rPr>
          <w:b/>
          <w:sz w:val="24"/>
          <w:szCs w:val="24"/>
        </w:rPr>
      </w:pPr>
    </w:p>
    <w:p w:rsidR="00B82878" w:rsidRDefault="00B82878" w:rsidP="00B82878">
      <w:pPr>
        <w:rPr>
          <w:b/>
          <w:sz w:val="24"/>
          <w:szCs w:val="24"/>
        </w:rPr>
      </w:pPr>
    </w:p>
    <w:p w:rsidR="00B82878" w:rsidRDefault="00B82878" w:rsidP="00B82878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</w:t>
      </w:r>
    </w:p>
    <w:p w:rsidR="00B82878" w:rsidRDefault="00B82878" w:rsidP="00B82878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к Решению Краснопахаревского </w:t>
      </w:r>
    </w:p>
    <w:p w:rsidR="00B82878" w:rsidRDefault="00B82878" w:rsidP="00B82878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Совета депутатов </w:t>
      </w:r>
    </w:p>
    <w:p w:rsidR="00B82878" w:rsidRDefault="00D74C88" w:rsidP="00B82878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«27</w:t>
      </w:r>
      <w:r w:rsidR="00B82878">
        <w:rPr>
          <w:rFonts w:cs="Times New Roman"/>
          <w:sz w:val="24"/>
          <w:szCs w:val="24"/>
        </w:rPr>
        <w:t xml:space="preserve">» января 2015 года </w:t>
      </w:r>
    </w:p>
    <w:p w:rsidR="00B82878" w:rsidRDefault="00B82878" w:rsidP="00B82878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B82878" w:rsidRDefault="00B82878" w:rsidP="00B82878">
      <w:pPr>
        <w:spacing w:after="0"/>
        <w:jc w:val="center"/>
        <w:rPr>
          <w:rFonts w:cs="Times New Roman"/>
          <w:b/>
          <w:sz w:val="40"/>
          <w:szCs w:val="40"/>
        </w:rPr>
      </w:pPr>
      <w:proofErr w:type="gramStart"/>
      <w:r>
        <w:rPr>
          <w:rFonts w:cs="Times New Roman"/>
          <w:b/>
          <w:sz w:val="40"/>
          <w:szCs w:val="40"/>
        </w:rPr>
        <w:t>П</w:t>
      </w:r>
      <w:proofErr w:type="gramEnd"/>
      <w:r>
        <w:rPr>
          <w:rFonts w:cs="Times New Roman"/>
          <w:b/>
          <w:sz w:val="40"/>
          <w:szCs w:val="40"/>
        </w:rPr>
        <w:t xml:space="preserve"> Л А Н</w:t>
      </w:r>
    </w:p>
    <w:p w:rsidR="00B82878" w:rsidRDefault="00B82878" w:rsidP="00B8287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работы Краснопахаревского Совета депутатов на 1-е полугодие 2015 года</w:t>
      </w:r>
    </w:p>
    <w:p w:rsidR="00B82878" w:rsidRDefault="00B82878" w:rsidP="00B8287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851"/>
        <w:gridCol w:w="4394"/>
        <w:gridCol w:w="2268"/>
        <w:gridCol w:w="1559"/>
      </w:tblGrid>
      <w:tr w:rsidR="00B82878" w:rsidTr="00B828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B82878" w:rsidTr="00B828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D74C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B82878">
              <w:rPr>
                <w:rFonts w:cs="Times New Roman"/>
                <w:sz w:val="24"/>
                <w:szCs w:val="24"/>
              </w:rPr>
              <w:t>.01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 w:rsidP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 принятии новой редакции Устава Краснопахаревского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 w:rsidP="00B8287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\К по законности</w:t>
            </w:r>
          </w:p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Кручинин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B82878" w:rsidTr="00B828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FE1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82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D74C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B82878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88" w:rsidRPr="00B82878" w:rsidRDefault="00D74C88" w:rsidP="00D74C88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B82878">
              <w:rPr>
                <w:rStyle w:val="a4"/>
                <w:b w:val="0"/>
                <w:sz w:val="24"/>
                <w:szCs w:val="24"/>
              </w:rPr>
              <w:t>Отчет о доходах и расходах муниципального дорожного фонда</w:t>
            </w:r>
          </w:p>
          <w:p w:rsidR="00B82878" w:rsidRDefault="00D74C88" w:rsidP="00D74C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878">
              <w:rPr>
                <w:sz w:val="24"/>
                <w:szCs w:val="24"/>
              </w:rPr>
              <w:t>Краснопахаревского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/к по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B82878" w:rsidTr="00B828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FE1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B82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об исполнении бюджета за 2014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 w:rsidP="00B8287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\К по бюджету</w:t>
            </w:r>
          </w:p>
          <w:p w:rsidR="00B82878" w:rsidRDefault="00B82878" w:rsidP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Лиджеев Н.М.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Белова М.Н. </w:t>
            </w:r>
          </w:p>
        </w:tc>
      </w:tr>
      <w:tr w:rsidR="00B82878" w:rsidTr="00B828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FE1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82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Главы поселения о проделанной работе за 2014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\К по законности</w:t>
            </w:r>
          </w:p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Кручинин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B82878" w:rsidTr="00B828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FE1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82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 исполнении бюджета 2015 г. </w:t>
            </w:r>
          </w:p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1-й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\К по бюджету Лиджеев Н.М.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Белова М.Н. </w:t>
            </w:r>
          </w:p>
        </w:tc>
      </w:tr>
      <w:tr w:rsidR="00B82878" w:rsidTr="00B828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FE1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8287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плане работы Совета на 2-е полугодие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\К по законности</w:t>
            </w:r>
          </w:p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Кручинин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78" w:rsidRDefault="00B82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</w:tbl>
    <w:p w:rsidR="00B82878" w:rsidRDefault="00B82878" w:rsidP="00B82878">
      <w:pPr>
        <w:spacing w:after="0"/>
        <w:jc w:val="center"/>
        <w:rPr>
          <w:rFonts w:cs="Times New Roman"/>
          <w:sz w:val="24"/>
          <w:szCs w:val="24"/>
        </w:rPr>
      </w:pPr>
    </w:p>
    <w:p w:rsidR="007F6204" w:rsidRDefault="007F6204"/>
    <w:sectPr w:rsidR="007F6204" w:rsidSect="007F62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878"/>
    <w:rsid w:val="000E497C"/>
    <w:rsid w:val="002410D2"/>
    <w:rsid w:val="007F6204"/>
    <w:rsid w:val="009B6BE2"/>
    <w:rsid w:val="00B82878"/>
    <w:rsid w:val="00D74C88"/>
    <w:rsid w:val="00F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78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B8287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5</cp:revision>
  <dcterms:created xsi:type="dcterms:W3CDTF">2015-01-16T11:15:00Z</dcterms:created>
  <dcterms:modified xsi:type="dcterms:W3CDTF">2015-02-04T09:52:00Z</dcterms:modified>
</cp:coreProperties>
</file>