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5C" w:rsidRPr="00772A5C" w:rsidRDefault="00772A5C" w:rsidP="0077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A5C">
        <w:rPr>
          <w:rFonts w:ascii="Times New Roman" w:eastAsia="Times New Roman" w:hAnsi="Times New Roman" w:cs="Times New Roman"/>
          <w:b/>
          <w:sz w:val="24"/>
          <w:szCs w:val="24"/>
        </w:rPr>
        <w:t>КРАСНОПАХАРЕВСКИЙ СОВЕТ ДЕПУТАТОВ</w:t>
      </w:r>
    </w:p>
    <w:p w:rsidR="00772A5C" w:rsidRPr="00772A5C" w:rsidRDefault="00772A5C" w:rsidP="00772A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72A5C">
        <w:rPr>
          <w:rFonts w:ascii="Times New Roman" w:eastAsia="Times New Roman" w:hAnsi="Times New Roman" w:cs="Times New Roman"/>
          <w:sz w:val="16"/>
          <w:szCs w:val="16"/>
        </w:rPr>
        <w:t xml:space="preserve">403033, Волгоградская обл. Городищенский  район  хутор  Красный Пахарь  </w:t>
      </w:r>
      <w:proofErr w:type="spellStart"/>
      <w:r w:rsidRPr="00772A5C">
        <w:rPr>
          <w:rFonts w:ascii="Times New Roman" w:eastAsia="Times New Roman" w:hAnsi="Times New Roman" w:cs="Times New Roman"/>
          <w:sz w:val="16"/>
          <w:szCs w:val="16"/>
        </w:rPr>
        <w:t>ул</w:t>
      </w:r>
      <w:proofErr w:type="gramStart"/>
      <w:r w:rsidRPr="00772A5C">
        <w:rPr>
          <w:rFonts w:ascii="Times New Roman" w:eastAsia="Times New Roman" w:hAnsi="Times New Roman" w:cs="Times New Roman"/>
          <w:sz w:val="16"/>
          <w:szCs w:val="16"/>
        </w:rPr>
        <w:t>.Н</w:t>
      </w:r>
      <w:proofErr w:type="gramEnd"/>
      <w:r w:rsidRPr="00772A5C">
        <w:rPr>
          <w:rFonts w:ascii="Times New Roman" w:eastAsia="Times New Roman" w:hAnsi="Times New Roman" w:cs="Times New Roman"/>
          <w:sz w:val="16"/>
          <w:szCs w:val="16"/>
        </w:rPr>
        <w:t>овоселовская</w:t>
      </w:r>
      <w:proofErr w:type="spellEnd"/>
      <w:r w:rsidRPr="00772A5C">
        <w:rPr>
          <w:rFonts w:ascii="Times New Roman" w:eastAsia="Times New Roman" w:hAnsi="Times New Roman" w:cs="Times New Roman"/>
          <w:sz w:val="16"/>
          <w:szCs w:val="16"/>
        </w:rPr>
        <w:t xml:space="preserve"> 16 тел/факс 8-(84468)-4-57-30</w:t>
      </w:r>
    </w:p>
    <w:p w:rsidR="00772A5C" w:rsidRPr="00772A5C" w:rsidRDefault="00772A5C" w:rsidP="0077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2A5C" w:rsidRPr="00772A5C" w:rsidRDefault="00772A5C" w:rsidP="0077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2A5C" w:rsidRPr="00772A5C" w:rsidRDefault="00772A5C" w:rsidP="0077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2A5C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РЕШЕНИЕ </w:t>
      </w:r>
    </w:p>
    <w:p w:rsidR="00772A5C" w:rsidRPr="00772A5C" w:rsidRDefault="00772A5C" w:rsidP="00772A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2A5C" w:rsidRPr="00772A5C" w:rsidRDefault="00772A5C" w:rsidP="00772A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2A5C">
        <w:rPr>
          <w:rFonts w:ascii="Times New Roman" w:eastAsia="Times New Roman" w:hAnsi="Times New Roman" w:cs="Times New Roman"/>
          <w:b/>
          <w:sz w:val="26"/>
          <w:szCs w:val="26"/>
        </w:rPr>
        <w:t>от «</w:t>
      </w:r>
      <w:r w:rsidR="006323FF"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 w:rsidRPr="00772A5C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дека</w:t>
      </w:r>
      <w:r w:rsidRPr="00772A5C">
        <w:rPr>
          <w:rFonts w:ascii="Times New Roman" w:eastAsia="Times New Roman" w:hAnsi="Times New Roman" w:cs="Times New Roman"/>
          <w:b/>
          <w:sz w:val="26"/>
          <w:szCs w:val="26"/>
        </w:rPr>
        <w:t>бря  201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772A5C">
        <w:rPr>
          <w:rFonts w:ascii="Times New Roman" w:eastAsia="Times New Roman" w:hAnsi="Times New Roman" w:cs="Times New Roman"/>
          <w:b/>
          <w:sz w:val="26"/>
          <w:szCs w:val="26"/>
        </w:rPr>
        <w:t xml:space="preserve">г. </w:t>
      </w:r>
    </w:p>
    <w:p w:rsidR="00772A5C" w:rsidRPr="00772A5C" w:rsidRDefault="00772A5C" w:rsidP="00772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72A5C" w:rsidRPr="00772A5C" w:rsidRDefault="00772A5C" w:rsidP="0077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2A5C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35</w:t>
      </w:r>
      <w:r w:rsidRPr="00772A5C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p w:rsidR="00772A5C" w:rsidRPr="00772A5C" w:rsidRDefault="00772A5C" w:rsidP="0077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2A5C" w:rsidRPr="00772A5C" w:rsidRDefault="00772A5C" w:rsidP="00772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772A5C" w:rsidRPr="00772A5C" w:rsidRDefault="00772A5C" w:rsidP="00772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A5C">
        <w:rPr>
          <w:rFonts w:ascii="Times New Roman" w:eastAsia="Times New Roman" w:hAnsi="Times New Roman" w:cs="Times New Roman"/>
          <w:b/>
          <w:bCs/>
          <w:sz w:val="24"/>
          <w:szCs w:val="24"/>
        </w:rPr>
        <w:t>в 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</w:t>
      </w:r>
      <w:r w:rsidRPr="00772A5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72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772A5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72A5C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72A5C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772A5C" w:rsidRPr="00772A5C" w:rsidRDefault="00772A5C" w:rsidP="00772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 установлении налога </w:t>
      </w:r>
    </w:p>
    <w:p w:rsidR="00772A5C" w:rsidRPr="00772A5C" w:rsidRDefault="00772A5C" w:rsidP="00772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имущество физических лиц </w:t>
      </w:r>
    </w:p>
    <w:p w:rsidR="00772A5C" w:rsidRPr="00772A5C" w:rsidRDefault="00772A5C" w:rsidP="00772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A5C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772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год»</w:t>
      </w:r>
    </w:p>
    <w:p w:rsidR="00772A5C" w:rsidRPr="00772A5C" w:rsidRDefault="00772A5C" w:rsidP="0077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A5C" w:rsidRPr="00772A5C" w:rsidRDefault="00772A5C" w:rsidP="00772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5C">
        <w:rPr>
          <w:rFonts w:ascii="Times New Roman" w:eastAsia="Times New Roman" w:hAnsi="Times New Roman" w:cs="Times New Roman"/>
          <w:bCs/>
          <w:sz w:val="24"/>
          <w:szCs w:val="24"/>
        </w:rPr>
        <w:t>В целях приведения Решения Красно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пахаревского Совета депутатов №33</w:t>
      </w:r>
      <w:r w:rsidRPr="00772A5C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72A5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Pr="00772A5C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72A5C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772A5C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в соответствие с действующим законодательством; </w:t>
      </w:r>
      <w:r w:rsidRPr="00772A5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15 части первой Налогового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рассмотрев протест прокуратуры Городищенского района №70-61-2015 от 02.12.2015г., руководствуясь</w:t>
      </w:r>
      <w:r w:rsidRPr="00772A5C">
        <w:rPr>
          <w:rFonts w:ascii="Times New Roman" w:eastAsia="Times New Roman" w:hAnsi="Times New Roman" w:cs="Times New Roman"/>
          <w:sz w:val="24"/>
          <w:szCs w:val="24"/>
        </w:rPr>
        <w:t xml:space="preserve"> Уставом Краснопахаревского сельского поселения, </w:t>
      </w:r>
      <w:r w:rsidRPr="00772A5C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Краснопахаревский Совет депутатов </w:t>
      </w:r>
    </w:p>
    <w:p w:rsidR="00772A5C" w:rsidRPr="00772A5C" w:rsidRDefault="00772A5C" w:rsidP="00772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2A5C" w:rsidRDefault="00772A5C" w:rsidP="0077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A5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6323FF" w:rsidRPr="00772A5C" w:rsidRDefault="006323FF" w:rsidP="0077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2A5C" w:rsidRPr="00772A5C" w:rsidRDefault="00772A5C" w:rsidP="00772A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2A5C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72A5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323FF">
        <w:rPr>
          <w:rFonts w:ascii="Times New Roman" w:eastAsia="Times New Roman" w:hAnsi="Times New Roman" w:cs="Times New Roman"/>
          <w:bCs/>
          <w:sz w:val="24"/>
          <w:szCs w:val="24"/>
        </w:rPr>
        <w:t>Пункт 5</w:t>
      </w:r>
      <w:r w:rsidRPr="00772A5C">
        <w:rPr>
          <w:rFonts w:ascii="Times New Roman" w:eastAsia="Times New Roman" w:hAnsi="Times New Roman" w:cs="Times New Roman"/>
          <w:bCs/>
          <w:sz w:val="24"/>
          <w:szCs w:val="24"/>
        </w:rPr>
        <w:t xml:space="preserve"> читать в следующей редакции:</w:t>
      </w:r>
    </w:p>
    <w:p w:rsidR="00772A5C" w:rsidRPr="00772A5C" w:rsidRDefault="006323FF" w:rsidP="006323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323F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72A5C" w:rsidRPr="00772A5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Налог подлежит уплате налогоплательщиками в срок не позднее 01 декабря года, следующего за истекшим налоговым периодом». </w:t>
      </w:r>
    </w:p>
    <w:p w:rsidR="00772A5C" w:rsidRPr="00772A5C" w:rsidRDefault="006323FF" w:rsidP="00772A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72A5C" w:rsidRPr="00772A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72A5C" w:rsidRPr="00772A5C">
        <w:rPr>
          <w:rFonts w:ascii="Times New Roman" w:eastAsia="Times New Roman" w:hAnsi="Times New Roman" w:cs="Times New Roman"/>
          <w:bCs/>
          <w:sz w:val="24"/>
          <w:szCs w:val="24"/>
        </w:rPr>
        <w:t xml:space="preserve">  Главе Краснопахаревского сельского поселения опубликовать настоящее Решение в районной газете «Междуречье».</w:t>
      </w:r>
    </w:p>
    <w:p w:rsidR="00772A5C" w:rsidRPr="00772A5C" w:rsidRDefault="006323FF" w:rsidP="00772A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772A5C" w:rsidRPr="00772A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72A5C" w:rsidRPr="00772A5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Настоящее решение вступает в силу не ранее чем по истечении одного месяца с момента официального опубликования и распространяется на отношения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 01 января 2016</w:t>
      </w:r>
      <w:r w:rsidR="00772A5C" w:rsidRPr="00772A5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    </w:t>
      </w:r>
    </w:p>
    <w:p w:rsidR="00772A5C" w:rsidRPr="00772A5C" w:rsidRDefault="00772A5C" w:rsidP="00772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2A5C" w:rsidRPr="00772A5C" w:rsidRDefault="00772A5C" w:rsidP="00772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2A5C" w:rsidRPr="00772A5C" w:rsidRDefault="00772A5C" w:rsidP="00772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2A5C" w:rsidRPr="00772A5C" w:rsidRDefault="00772A5C" w:rsidP="00772A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2A5C">
        <w:rPr>
          <w:rFonts w:ascii="Times New Roman" w:eastAsia="Times New Roman" w:hAnsi="Times New Roman" w:cs="Times New Roman"/>
          <w:bCs/>
          <w:sz w:val="24"/>
          <w:szCs w:val="24"/>
        </w:rPr>
        <w:t>Глава Краснопахаревского</w:t>
      </w:r>
    </w:p>
    <w:p w:rsidR="00772A5C" w:rsidRPr="00772A5C" w:rsidRDefault="00772A5C" w:rsidP="0077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5C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                                М.Н.Белова</w:t>
      </w:r>
    </w:p>
    <w:p w:rsidR="009C0CBC" w:rsidRDefault="009C0CBC"/>
    <w:sectPr w:rsidR="009C0CBC" w:rsidSect="006323FF">
      <w:pgSz w:w="11906" w:h="16838"/>
      <w:pgMar w:top="709" w:right="1274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2A5C"/>
    <w:rsid w:val="006323FF"/>
    <w:rsid w:val="00772A5C"/>
    <w:rsid w:val="009C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1136</Characters>
  <Application>Microsoft Office Word</Application>
  <DocSecurity>0</DocSecurity>
  <Lines>9</Lines>
  <Paragraphs>2</Paragraphs>
  <ScaleCrop>false</ScaleCrop>
  <Company>WolfishLair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cp:lastPrinted>2015-12-18T17:26:00Z</cp:lastPrinted>
  <dcterms:created xsi:type="dcterms:W3CDTF">2015-12-18T17:09:00Z</dcterms:created>
  <dcterms:modified xsi:type="dcterms:W3CDTF">2015-12-18T17:26:00Z</dcterms:modified>
</cp:coreProperties>
</file>