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AF" w:rsidRPr="00453263" w:rsidRDefault="000656AF" w:rsidP="000656AF">
      <w:pPr>
        <w:pStyle w:val="a3"/>
        <w:tabs>
          <w:tab w:val="center" w:pos="4677"/>
          <w:tab w:val="left" w:pos="8138"/>
        </w:tabs>
        <w:rPr>
          <w:sz w:val="36"/>
          <w:szCs w:val="36"/>
        </w:rPr>
      </w:pPr>
      <w:r w:rsidRPr="00453263">
        <w:rPr>
          <w:sz w:val="36"/>
          <w:szCs w:val="36"/>
        </w:rPr>
        <w:t>Краснопахаревский Совет депутатов</w:t>
      </w:r>
    </w:p>
    <w:p w:rsidR="000656AF" w:rsidRPr="00453263" w:rsidRDefault="000656AF" w:rsidP="000656AF">
      <w:pPr>
        <w:pBdr>
          <w:bottom w:val="single" w:sz="12" w:space="1" w:color="auto"/>
        </w:pBdr>
        <w:ind w:left="-142"/>
        <w:jc w:val="center"/>
        <w:rPr>
          <w:rFonts w:ascii="Times New Roman" w:hAnsi="Times New Roman" w:cs="Times New Roman"/>
          <w:sz w:val="18"/>
          <w:szCs w:val="18"/>
        </w:rPr>
      </w:pPr>
      <w:r w:rsidRPr="00453263">
        <w:rPr>
          <w:rFonts w:ascii="Times New Roman" w:hAnsi="Times New Roman" w:cs="Times New Roman"/>
          <w:sz w:val="18"/>
          <w:szCs w:val="18"/>
        </w:rPr>
        <w:t xml:space="preserve">403033 Волгоградская область </w:t>
      </w:r>
      <w:proofErr w:type="spellStart"/>
      <w:r w:rsidRPr="00453263">
        <w:rPr>
          <w:rFonts w:ascii="Times New Roman" w:hAnsi="Times New Roman" w:cs="Times New Roman"/>
          <w:sz w:val="18"/>
          <w:szCs w:val="18"/>
        </w:rPr>
        <w:t>Городищенский</w:t>
      </w:r>
      <w:proofErr w:type="spellEnd"/>
      <w:r w:rsidRPr="00453263">
        <w:rPr>
          <w:rFonts w:ascii="Times New Roman" w:hAnsi="Times New Roman" w:cs="Times New Roman"/>
          <w:sz w:val="18"/>
          <w:szCs w:val="18"/>
        </w:rPr>
        <w:t xml:space="preserve"> район хутор Красный Пахарь </w:t>
      </w:r>
      <w:proofErr w:type="spellStart"/>
      <w:r w:rsidRPr="00453263">
        <w:rPr>
          <w:rFonts w:ascii="Times New Roman" w:hAnsi="Times New Roman" w:cs="Times New Roman"/>
          <w:sz w:val="18"/>
          <w:szCs w:val="18"/>
        </w:rPr>
        <w:t>ул</w:t>
      </w:r>
      <w:proofErr w:type="gramStart"/>
      <w:r w:rsidRPr="00453263">
        <w:rPr>
          <w:rFonts w:ascii="Times New Roman" w:hAnsi="Times New Roman" w:cs="Times New Roman"/>
          <w:sz w:val="18"/>
          <w:szCs w:val="18"/>
        </w:rPr>
        <w:t>.Н</w:t>
      </w:r>
      <w:proofErr w:type="gramEnd"/>
      <w:r w:rsidRPr="00453263">
        <w:rPr>
          <w:rFonts w:ascii="Times New Roman" w:hAnsi="Times New Roman" w:cs="Times New Roman"/>
          <w:sz w:val="18"/>
          <w:szCs w:val="18"/>
        </w:rPr>
        <w:t>овосёловская</w:t>
      </w:r>
      <w:proofErr w:type="spellEnd"/>
      <w:r w:rsidRPr="00453263">
        <w:rPr>
          <w:rFonts w:ascii="Times New Roman" w:hAnsi="Times New Roman" w:cs="Times New Roman"/>
          <w:sz w:val="18"/>
          <w:szCs w:val="18"/>
        </w:rPr>
        <w:t xml:space="preserve"> 16  тел. 8-(844-68)-4-57-30</w:t>
      </w:r>
    </w:p>
    <w:p w:rsidR="000656AF" w:rsidRPr="00453263" w:rsidRDefault="000656AF" w:rsidP="000656AF">
      <w:pPr>
        <w:pStyle w:val="3"/>
        <w:jc w:val="center"/>
        <w:rPr>
          <w:rFonts w:ascii="Times New Roman" w:hAnsi="Times New Roman"/>
          <w:color w:val="auto"/>
          <w:sz w:val="18"/>
          <w:szCs w:val="18"/>
        </w:rPr>
      </w:pPr>
    </w:p>
    <w:p w:rsidR="000656AF" w:rsidRDefault="000656AF" w:rsidP="000656AF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РЕШЕНИЕ</w:t>
      </w:r>
    </w:p>
    <w:p w:rsidR="000656AF" w:rsidRPr="0088723E" w:rsidRDefault="000656AF" w:rsidP="000656AF">
      <w:pPr>
        <w:rPr>
          <w:sz w:val="16"/>
          <w:szCs w:val="16"/>
        </w:rPr>
      </w:pPr>
    </w:p>
    <w:p w:rsidR="000656AF" w:rsidRPr="00453263" w:rsidRDefault="000656AF" w:rsidP="000656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37/1</w:t>
      </w:r>
    </w:p>
    <w:p w:rsidR="000656AF" w:rsidRPr="0088723E" w:rsidRDefault="000656AF" w:rsidP="000656AF">
      <w:pPr>
        <w:spacing w:line="240" w:lineRule="exact"/>
        <w:rPr>
          <w:sz w:val="16"/>
          <w:szCs w:val="16"/>
        </w:rPr>
      </w:pPr>
    </w:p>
    <w:p w:rsidR="000656AF" w:rsidRPr="00453263" w:rsidRDefault="000656AF" w:rsidP="000656A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26.12.</w:t>
      </w:r>
      <w:r w:rsidRPr="0045326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5326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8723E" w:rsidRPr="0088723E" w:rsidRDefault="0088723E" w:rsidP="000656AF">
      <w:pPr>
        <w:tabs>
          <w:tab w:val="left" w:pos="909"/>
        </w:tabs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656AF" w:rsidRPr="00453263" w:rsidRDefault="000656AF" w:rsidP="000656AF">
      <w:pPr>
        <w:tabs>
          <w:tab w:val="left" w:pos="909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заключении с</w:t>
      </w:r>
      <w:r w:rsidRPr="00453263">
        <w:rPr>
          <w:rFonts w:ascii="Times New Roman" w:hAnsi="Times New Roman" w:cs="Times New Roman"/>
          <w:b/>
          <w:sz w:val="28"/>
          <w:szCs w:val="28"/>
        </w:rPr>
        <w:t>оглашения</w:t>
      </w:r>
    </w:p>
    <w:p w:rsidR="000656AF" w:rsidRDefault="000656AF" w:rsidP="000656AF">
      <w:pPr>
        <w:tabs>
          <w:tab w:val="left" w:pos="909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53263">
        <w:rPr>
          <w:rFonts w:ascii="Times New Roman" w:hAnsi="Times New Roman" w:cs="Times New Roman"/>
          <w:b/>
          <w:sz w:val="28"/>
          <w:szCs w:val="28"/>
        </w:rPr>
        <w:t xml:space="preserve">«О передаче </w:t>
      </w:r>
      <w:r>
        <w:rPr>
          <w:rFonts w:ascii="Times New Roman" w:hAnsi="Times New Roman" w:cs="Times New Roman"/>
          <w:b/>
          <w:sz w:val="28"/>
          <w:szCs w:val="28"/>
        </w:rPr>
        <w:t xml:space="preserve">части </w:t>
      </w:r>
      <w:r w:rsidRPr="00453263">
        <w:rPr>
          <w:rFonts w:ascii="Times New Roman" w:hAnsi="Times New Roman" w:cs="Times New Roman"/>
          <w:b/>
          <w:sz w:val="28"/>
          <w:szCs w:val="28"/>
        </w:rPr>
        <w:t xml:space="preserve">полномочий </w:t>
      </w:r>
      <w:r w:rsidR="00B152DA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0656AF" w:rsidRPr="00453263" w:rsidRDefault="000656AF" w:rsidP="000656AF">
      <w:pPr>
        <w:tabs>
          <w:tab w:val="left" w:pos="909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Краснопахаревского сельского поселения  </w:t>
      </w:r>
      <w:r w:rsidRPr="00453263">
        <w:rPr>
          <w:rFonts w:ascii="Times New Roman" w:hAnsi="Times New Roman" w:cs="Times New Roman"/>
          <w:b/>
          <w:sz w:val="28"/>
          <w:szCs w:val="28"/>
        </w:rPr>
        <w:t xml:space="preserve">по осуществлению </w:t>
      </w:r>
    </w:p>
    <w:p w:rsidR="000656AF" w:rsidRDefault="000656AF" w:rsidP="000656AF">
      <w:pPr>
        <w:tabs>
          <w:tab w:val="left" w:pos="909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доставки школьников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в 2016 году </w:t>
      </w:r>
      <w:r>
        <w:rPr>
          <w:rFonts w:ascii="Times New Roman" w:hAnsi="Times New Roman" w:cs="Times New Roman"/>
          <w:b/>
          <w:sz w:val="28"/>
          <w:szCs w:val="28"/>
        </w:rPr>
        <w:t xml:space="preserve"> к месту обучения</w:t>
      </w:r>
    </w:p>
    <w:p w:rsidR="000656AF" w:rsidRDefault="000656AF" w:rsidP="000656AF">
      <w:pPr>
        <w:tabs>
          <w:tab w:val="left" w:pos="909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Горьковский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г. Волгограда</w:t>
      </w:r>
      <w:r w:rsidR="00B152DA">
        <w:rPr>
          <w:rFonts w:ascii="Times New Roman" w:hAnsi="Times New Roman" w:cs="Times New Roman"/>
          <w:b/>
          <w:sz w:val="28"/>
          <w:szCs w:val="28"/>
        </w:rPr>
        <w:t xml:space="preserve"> администрацией</w:t>
      </w:r>
    </w:p>
    <w:p w:rsidR="000656AF" w:rsidRPr="00453263" w:rsidRDefault="000656AF" w:rsidP="000656AF">
      <w:pPr>
        <w:tabs>
          <w:tab w:val="left" w:pos="909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Городищенского района Волгоградской области»</w:t>
      </w:r>
    </w:p>
    <w:p w:rsidR="000656AF" w:rsidRPr="0088723E" w:rsidRDefault="000656AF" w:rsidP="000656AF">
      <w:pPr>
        <w:rPr>
          <w:sz w:val="16"/>
          <w:szCs w:val="16"/>
        </w:rPr>
      </w:pPr>
    </w:p>
    <w:p w:rsidR="000656AF" w:rsidRPr="0088723E" w:rsidRDefault="000656AF" w:rsidP="0088723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вопрос «О заключении </w:t>
      </w:r>
      <w:r w:rsidRPr="00734F35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Pr="0088723E">
        <w:rPr>
          <w:rFonts w:ascii="Times New Roman" w:hAnsi="Times New Roman" w:cs="Times New Roman"/>
          <w:sz w:val="28"/>
          <w:szCs w:val="28"/>
        </w:rPr>
        <w:t xml:space="preserve">«О передаче части полномочий </w:t>
      </w:r>
      <w:r w:rsidR="00B152DA">
        <w:rPr>
          <w:rFonts w:ascii="Times New Roman" w:hAnsi="Times New Roman" w:cs="Times New Roman"/>
          <w:sz w:val="28"/>
          <w:szCs w:val="28"/>
        </w:rPr>
        <w:t>администрации</w:t>
      </w:r>
      <w:r w:rsidRPr="0088723E">
        <w:rPr>
          <w:rFonts w:ascii="Times New Roman" w:hAnsi="Times New Roman" w:cs="Times New Roman"/>
          <w:sz w:val="28"/>
          <w:szCs w:val="28"/>
        </w:rPr>
        <w:t xml:space="preserve"> </w:t>
      </w:r>
      <w:r w:rsidRPr="0088723E">
        <w:rPr>
          <w:rFonts w:ascii="Times New Roman" w:hAnsi="Times New Roman" w:cs="Times New Roman"/>
          <w:sz w:val="28"/>
          <w:szCs w:val="28"/>
        </w:rPr>
        <w:t xml:space="preserve">Краснопахаревского сельского поселения  по осуществлению </w:t>
      </w:r>
      <w:r w:rsidRPr="0088723E">
        <w:rPr>
          <w:rFonts w:ascii="Times New Roman" w:hAnsi="Times New Roman" w:cs="Times New Roman"/>
          <w:sz w:val="28"/>
          <w:szCs w:val="28"/>
        </w:rPr>
        <w:t xml:space="preserve"> </w:t>
      </w:r>
      <w:r w:rsidRPr="0088723E">
        <w:rPr>
          <w:rFonts w:ascii="Times New Roman" w:hAnsi="Times New Roman" w:cs="Times New Roman"/>
          <w:sz w:val="28"/>
          <w:szCs w:val="28"/>
        </w:rPr>
        <w:t>доставки школьников в 2016 году  к месту обучения</w:t>
      </w:r>
      <w:r w:rsidR="0088723E">
        <w:rPr>
          <w:rFonts w:ascii="Times New Roman" w:hAnsi="Times New Roman" w:cs="Times New Roman"/>
          <w:sz w:val="28"/>
          <w:szCs w:val="28"/>
        </w:rPr>
        <w:t xml:space="preserve"> </w:t>
      </w:r>
      <w:r w:rsidRPr="0088723E">
        <w:rPr>
          <w:rFonts w:ascii="Times New Roman" w:hAnsi="Times New Roman" w:cs="Times New Roman"/>
          <w:sz w:val="28"/>
          <w:szCs w:val="28"/>
        </w:rPr>
        <w:t>в п. Горьковский г. Волгограда</w:t>
      </w:r>
      <w:r w:rsidR="00B152DA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88723E">
        <w:rPr>
          <w:rFonts w:ascii="Times New Roman" w:hAnsi="Times New Roman" w:cs="Times New Roman"/>
          <w:sz w:val="28"/>
          <w:szCs w:val="28"/>
        </w:rPr>
        <w:t xml:space="preserve"> </w:t>
      </w:r>
      <w:r w:rsidRPr="0088723E">
        <w:rPr>
          <w:rFonts w:ascii="Times New Roman" w:hAnsi="Times New Roman" w:cs="Times New Roman"/>
          <w:sz w:val="28"/>
          <w:szCs w:val="28"/>
        </w:rPr>
        <w:t>Городищенского района Волгоградской области»,</w:t>
      </w:r>
      <w:r w:rsidRPr="00734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</w:t>
      </w:r>
      <w:r w:rsidRPr="00734F35">
        <w:rPr>
          <w:rFonts w:ascii="Times New Roman" w:hAnsi="Times New Roman" w:cs="Times New Roman"/>
          <w:sz w:val="28"/>
          <w:szCs w:val="28"/>
        </w:rPr>
        <w:t xml:space="preserve">ясь </w:t>
      </w:r>
      <w:r w:rsidR="00996F19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06.10.2003г. №131-ФЗ «Об общих принципах </w:t>
      </w:r>
      <w:r w:rsidR="00B152D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996F19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</w:t>
      </w:r>
      <w:r w:rsidR="00B152DA">
        <w:rPr>
          <w:rFonts w:ascii="Times New Roman" w:hAnsi="Times New Roman" w:cs="Times New Roman"/>
          <w:sz w:val="28"/>
          <w:szCs w:val="28"/>
        </w:rPr>
        <w:t>,</w:t>
      </w:r>
      <w:r w:rsidR="00996F19">
        <w:rPr>
          <w:rFonts w:ascii="Times New Roman" w:hAnsi="Times New Roman" w:cs="Times New Roman"/>
          <w:sz w:val="28"/>
          <w:szCs w:val="28"/>
        </w:rPr>
        <w:t xml:space="preserve"> </w:t>
      </w:r>
      <w:r w:rsidRPr="00734F35">
        <w:rPr>
          <w:rFonts w:ascii="Times New Roman" w:hAnsi="Times New Roman" w:cs="Times New Roman"/>
          <w:sz w:val="28"/>
          <w:szCs w:val="28"/>
        </w:rPr>
        <w:t>Уставом Краснопахаревского сельского поселения, Краснопахаревский Совет депутатов,</w:t>
      </w:r>
      <w:proofErr w:type="gramEnd"/>
    </w:p>
    <w:p w:rsidR="000656AF" w:rsidRPr="00734F35" w:rsidRDefault="000656AF" w:rsidP="000656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2339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656AF" w:rsidRDefault="000656AF" w:rsidP="000656A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39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656AF" w:rsidRPr="00734F35" w:rsidRDefault="000656AF" w:rsidP="000656A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152DA" w:rsidRDefault="00B152DA" w:rsidP="000656A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а</w:t>
      </w:r>
      <w:r w:rsidR="000656AF" w:rsidRPr="00B152DA">
        <w:rPr>
          <w:rFonts w:ascii="Times New Roman" w:hAnsi="Times New Roman" w:cs="Times New Roman"/>
          <w:sz w:val="28"/>
          <w:szCs w:val="28"/>
        </w:rPr>
        <w:t xml:space="preserve">дминистрации Краснопахаревского сельского поселения заключить соглашение </w:t>
      </w:r>
      <w:r w:rsidRPr="0088723E">
        <w:rPr>
          <w:rFonts w:ascii="Times New Roman" w:hAnsi="Times New Roman" w:cs="Times New Roman"/>
          <w:sz w:val="28"/>
          <w:szCs w:val="28"/>
        </w:rPr>
        <w:t>«О передаче части полномочий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8723E">
        <w:rPr>
          <w:rFonts w:ascii="Times New Roman" w:hAnsi="Times New Roman" w:cs="Times New Roman"/>
          <w:sz w:val="28"/>
          <w:szCs w:val="28"/>
        </w:rPr>
        <w:t xml:space="preserve"> Краснопахаревского сельского поселения по осуществлению  доставки школьников в 2016 году  к месту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23E">
        <w:rPr>
          <w:rFonts w:ascii="Times New Roman" w:hAnsi="Times New Roman" w:cs="Times New Roman"/>
          <w:sz w:val="28"/>
          <w:szCs w:val="28"/>
        </w:rPr>
        <w:t xml:space="preserve">в п. </w:t>
      </w:r>
      <w:proofErr w:type="gramStart"/>
      <w:r w:rsidRPr="0088723E">
        <w:rPr>
          <w:rFonts w:ascii="Times New Roman" w:hAnsi="Times New Roman" w:cs="Times New Roman"/>
          <w:sz w:val="28"/>
          <w:szCs w:val="28"/>
        </w:rPr>
        <w:t>Горьковский</w:t>
      </w:r>
      <w:proofErr w:type="gramEnd"/>
      <w:r w:rsidRPr="0088723E">
        <w:rPr>
          <w:rFonts w:ascii="Times New Roman" w:hAnsi="Times New Roman" w:cs="Times New Roman"/>
          <w:sz w:val="28"/>
          <w:szCs w:val="28"/>
        </w:rPr>
        <w:t xml:space="preserve"> г. Волгограда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8723E">
        <w:rPr>
          <w:rFonts w:ascii="Times New Roman" w:hAnsi="Times New Roman" w:cs="Times New Roman"/>
          <w:sz w:val="28"/>
          <w:szCs w:val="28"/>
        </w:rPr>
        <w:t xml:space="preserve"> Городищенского района Волгоградской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56AF" w:rsidRPr="00B152DA" w:rsidRDefault="000656AF" w:rsidP="000656A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2DA">
        <w:rPr>
          <w:rFonts w:ascii="Times New Roman" w:hAnsi="Times New Roman" w:cs="Times New Roman"/>
          <w:sz w:val="28"/>
          <w:szCs w:val="28"/>
        </w:rPr>
        <w:t>Главе Краснопахаревского сельского поселения Беловой М.Н. обнародовать настоящее Решение на информационных досках.</w:t>
      </w:r>
    </w:p>
    <w:p w:rsidR="000656AF" w:rsidRPr="00B23393" w:rsidRDefault="000656AF" w:rsidP="000656A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39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момента его принятия. </w:t>
      </w:r>
    </w:p>
    <w:p w:rsidR="000656AF" w:rsidRPr="00B23393" w:rsidRDefault="000656AF" w:rsidP="000656A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56AF" w:rsidRDefault="000656AF" w:rsidP="00065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393">
        <w:rPr>
          <w:rFonts w:ascii="Times New Roman" w:hAnsi="Times New Roman" w:cs="Times New Roman"/>
          <w:sz w:val="28"/>
          <w:szCs w:val="28"/>
        </w:rPr>
        <w:t>Глава Краснопахаревского</w:t>
      </w:r>
    </w:p>
    <w:p w:rsidR="000656AF" w:rsidRDefault="000656AF" w:rsidP="00B152D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23393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М.Н.</w:t>
      </w:r>
      <w:r w:rsidR="00B152DA">
        <w:rPr>
          <w:rFonts w:ascii="Times New Roman" w:hAnsi="Times New Roman" w:cs="Times New Roman"/>
          <w:sz w:val="28"/>
          <w:szCs w:val="28"/>
        </w:rPr>
        <w:t xml:space="preserve"> </w:t>
      </w:r>
      <w:r w:rsidRPr="00B23393">
        <w:rPr>
          <w:rFonts w:ascii="Times New Roman" w:hAnsi="Times New Roman" w:cs="Times New Roman"/>
          <w:sz w:val="28"/>
          <w:szCs w:val="28"/>
        </w:rPr>
        <w:t>Белова</w:t>
      </w:r>
      <w:bookmarkStart w:id="0" w:name="_GoBack"/>
      <w:bookmarkEnd w:id="0"/>
    </w:p>
    <w:sectPr w:rsidR="00065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6E42"/>
    <w:multiLevelType w:val="hybridMultilevel"/>
    <w:tmpl w:val="210AF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B5"/>
    <w:rsid w:val="000656AF"/>
    <w:rsid w:val="003718B5"/>
    <w:rsid w:val="006A4525"/>
    <w:rsid w:val="0088723E"/>
    <w:rsid w:val="00996F19"/>
    <w:rsid w:val="00B1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A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56A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656AF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Title"/>
    <w:basedOn w:val="a"/>
    <w:link w:val="a4"/>
    <w:qFormat/>
    <w:rsid w:val="000656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656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656AF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A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56A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656AF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Title"/>
    <w:basedOn w:val="a"/>
    <w:link w:val="a4"/>
    <w:qFormat/>
    <w:rsid w:val="000656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656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656A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2016-02-03T11:17:00Z</cp:lastPrinted>
  <dcterms:created xsi:type="dcterms:W3CDTF">2016-02-03T10:48:00Z</dcterms:created>
  <dcterms:modified xsi:type="dcterms:W3CDTF">2016-02-03T11:17:00Z</dcterms:modified>
</cp:coreProperties>
</file>