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D7" w:rsidRDefault="00F65DD7" w:rsidP="00F6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Краснопахаревский Совет депутатов</w:t>
      </w:r>
    </w:p>
    <w:p w:rsidR="00F65DD7" w:rsidRDefault="00F65DD7" w:rsidP="00F65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403033, Волгоградская область, Городищенский район,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расный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Пахарь, ул. Новоселовская 16, тел. 8(84468) 4-37-30</w:t>
      </w:r>
    </w:p>
    <w:p w:rsidR="00F65DD7" w:rsidRDefault="00F65DD7" w:rsidP="00F65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F65DD7" w:rsidRDefault="00F65DD7" w:rsidP="00F6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DD7" w:rsidRDefault="00F65DD7" w:rsidP="00F6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DD7" w:rsidRPr="00BB67A4" w:rsidRDefault="00F65DD7" w:rsidP="00F6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7A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F65DD7" w:rsidRPr="00BB67A4" w:rsidRDefault="00F65DD7" w:rsidP="00F6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DD7" w:rsidRPr="00BB67A4" w:rsidRDefault="00F65DD7" w:rsidP="00F6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7A4">
        <w:rPr>
          <w:rFonts w:ascii="Times New Roman" w:eastAsia="Times New Roman" w:hAnsi="Times New Roman" w:cs="Times New Roman"/>
          <w:b/>
          <w:sz w:val="28"/>
          <w:szCs w:val="28"/>
        </w:rPr>
        <w:t>№ 46/2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/1</w:t>
      </w:r>
    </w:p>
    <w:p w:rsidR="00F65DD7" w:rsidRPr="00BB67A4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DD7" w:rsidRPr="00BB67A4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DD7" w:rsidRPr="00BB67A4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7A4">
        <w:rPr>
          <w:rFonts w:ascii="Times New Roman" w:eastAsia="Times New Roman" w:hAnsi="Times New Roman" w:cs="Times New Roman"/>
          <w:b/>
          <w:sz w:val="28"/>
          <w:szCs w:val="28"/>
        </w:rPr>
        <w:t>28 октября 2016 г.</w:t>
      </w:r>
    </w:p>
    <w:p w:rsidR="00F65DD7" w:rsidRPr="00BB67A4" w:rsidRDefault="00F65DD7" w:rsidP="00F6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DD7" w:rsidRPr="00BB67A4" w:rsidRDefault="00F65DD7" w:rsidP="00677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A4">
        <w:rPr>
          <w:rFonts w:ascii="Times New Roman" w:hAnsi="Times New Roman" w:cs="Times New Roman"/>
          <w:b/>
          <w:bCs/>
          <w:sz w:val="28"/>
          <w:szCs w:val="28"/>
        </w:rPr>
        <w:t>ОБ ОТМЕНЕ РЕШЕНИЯ КРАСНОПАХАРЕВСКОГО СОВЕТА ДЕПУТАТОВ</w:t>
      </w:r>
      <w:r w:rsidRPr="00BB67A4">
        <w:rPr>
          <w:rFonts w:ascii="Times New Roman" w:hAnsi="Times New Roman" w:cs="Times New Roman"/>
          <w:sz w:val="28"/>
          <w:szCs w:val="28"/>
        </w:rPr>
        <w:t xml:space="preserve"> </w:t>
      </w:r>
      <w:r w:rsidRPr="00BB67A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F04D1">
        <w:rPr>
          <w:rFonts w:ascii="Times New Roman" w:hAnsi="Times New Roman" w:cs="Times New Roman"/>
          <w:b/>
          <w:sz w:val="28"/>
          <w:szCs w:val="28"/>
        </w:rPr>
        <w:t>30</w:t>
      </w:r>
      <w:r w:rsidRPr="00BB67A4">
        <w:rPr>
          <w:rFonts w:ascii="Times New Roman" w:hAnsi="Times New Roman" w:cs="Times New Roman"/>
          <w:b/>
          <w:sz w:val="28"/>
          <w:szCs w:val="28"/>
        </w:rPr>
        <w:t>/2 ОТ 0</w:t>
      </w:r>
      <w:r w:rsidR="00FF04D1">
        <w:rPr>
          <w:rFonts w:ascii="Times New Roman" w:hAnsi="Times New Roman" w:cs="Times New Roman"/>
          <w:b/>
          <w:sz w:val="28"/>
          <w:szCs w:val="28"/>
        </w:rPr>
        <w:t>5</w:t>
      </w:r>
      <w:r w:rsidRPr="00BB67A4">
        <w:rPr>
          <w:rFonts w:ascii="Times New Roman" w:hAnsi="Times New Roman" w:cs="Times New Roman"/>
          <w:b/>
          <w:sz w:val="28"/>
          <w:szCs w:val="28"/>
        </w:rPr>
        <w:t>.0</w:t>
      </w:r>
      <w:r w:rsidR="00FF04D1">
        <w:rPr>
          <w:rFonts w:ascii="Times New Roman" w:hAnsi="Times New Roman" w:cs="Times New Roman"/>
          <w:b/>
          <w:sz w:val="28"/>
          <w:szCs w:val="28"/>
        </w:rPr>
        <w:t>6</w:t>
      </w:r>
      <w:r w:rsidRPr="00BB67A4">
        <w:rPr>
          <w:rFonts w:ascii="Times New Roman" w:hAnsi="Times New Roman" w:cs="Times New Roman"/>
          <w:b/>
          <w:sz w:val="28"/>
          <w:szCs w:val="28"/>
        </w:rPr>
        <w:t>.2015 ГОДА «О</w:t>
      </w:r>
      <w:r w:rsidR="00FF04D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№26/2 ОТ 20.04.2015Г.</w:t>
      </w:r>
      <w:r w:rsidRPr="00BB6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D17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Pr="00BB67A4">
        <w:rPr>
          <w:rFonts w:ascii="Times New Roman" w:hAnsi="Times New Roman" w:cs="Times New Roman"/>
          <w:b/>
          <w:sz w:val="28"/>
          <w:szCs w:val="28"/>
        </w:rPr>
        <w:t>УТВЕРЖДЕНИИ «ПОРЯДКА ОБРАЩЕНИЯ С БЫТОВЫМИ ОТХОДАМИ И МУСОРОМ НА ТЕРРИТОРИИ КРАСНОПАХАРЕВСКОГО СЕЛЬСКОГО ПОСЕЛЕНИЯ»</w:t>
      </w:r>
    </w:p>
    <w:p w:rsidR="00F65DD7" w:rsidRPr="00BB67A4" w:rsidRDefault="00F65DD7" w:rsidP="00F6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DD7" w:rsidRPr="00BB67A4" w:rsidRDefault="00F65DD7" w:rsidP="00F65D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DD7" w:rsidRPr="00BB67A4" w:rsidRDefault="00F65DD7" w:rsidP="00F65D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A4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№01-04-2016 от 01.10.2016г. Волгоградской межрайонной природоохранной прокуратуры,  руководствуясь </w:t>
      </w:r>
      <w:r w:rsidRPr="00BB67A4">
        <w:rPr>
          <w:rFonts w:ascii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Pr="00BB67A4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Краснопахаревского сельского поселения, </w:t>
      </w:r>
      <w:r w:rsidRPr="00BB67A4">
        <w:rPr>
          <w:rFonts w:ascii="Times New Roman" w:hAnsi="Times New Roman" w:cs="Times New Roman"/>
          <w:sz w:val="28"/>
          <w:szCs w:val="28"/>
        </w:rPr>
        <w:t>Краснопахаревский Совет депутатов</w:t>
      </w:r>
    </w:p>
    <w:p w:rsidR="00F65DD7" w:rsidRPr="00BB67A4" w:rsidRDefault="00F65DD7" w:rsidP="00F65DD7">
      <w:pPr>
        <w:shd w:val="clear" w:color="auto" w:fill="FFFFFF"/>
        <w:spacing w:before="253" w:after="17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1D542D" w:rsidRPr="00871CDC" w:rsidRDefault="00F65DD7" w:rsidP="001D5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7A4">
        <w:rPr>
          <w:rFonts w:ascii="Times New Roman" w:hAnsi="Times New Roman" w:cs="Times New Roman"/>
          <w:sz w:val="28"/>
          <w:szCs w:val="28"/>
        </w:rPr>
        <w:t>1. Признать утратившим силу Решение Красноп</w:t>
      </w:r>
      <w:r w:rsidR="001D542D">
        <w:rPr>
          <w:rFonts w:ascii="Times New Roman" w:hAnsi="Times New Roman" w:cs="Times New Roman"/>
          <w:sz w:val="28"/>
          <w:szCs w:val="28"/>
        </w:rPr>
        <w:t>ахаревского Совета депутатов №30</w:t>
      </w:r>
      <w:r w:rsidRPr="00BB67A4">
        <w:rPr>
          <w:rFonts w:ascii="Times New Roman" w:hAnsi="Times New Roman" w:cs="Times New Roman"/>
          <w:sz w:val="28"/>
          <w:szCs w:val="28"/>
        </w:rPr>
        <w:t>/2 от 0</w:t>
      </w:r>
      <w:r w:rsidR="001D542D">
        <w:rPr>
          <w:rFonts w:ascii="Times New Roman" w:hAnsi="Times New Roman" w:cs="Times New Roman"/>
          <w:sz w:val="28"/>
          <w:szCs w:val="28"/>
        </w:rPr>
        <w:t>5</w:t>
      </w:r>
      <w:r w:rsidRPr="00BB67A4">
        <w:rPr>
          <w:rFonts w:ascii="Times New Roman" w:hAnsi="Times New Roman" w:cs="Times New Roman"/>
          <w:sz w:val="28"/>
          <w:szCs w:val="28"/>
        </w:rPr>
        <w:t>.0</w:t>
      </w:r>
      <w:r w:rsidR="001D542D">
        <w:rPr>
          <w:rFonts w:ascii="Times New Roman" w:hAnsi="Times New Roman" w:cs="Times New Roman"/>
          <w:sz w:val="28"/>
          <w:szCs w:val="28"/>
        </w:rPr>
        <w:t>6</w:t>
      </w:r>
      <w:r w:rsidRPr="00BB67A4">
        <w:rPr>
          <w:rFonts w:ascii="Times New Roman" w:hAnsi="Times New Roman" w:cs="Times New Roman"/>
          <w:sz w:val="28"/>
          <w:szCs w:val="28"/>
        </w:rPr>
        <w:t xml:space="preserve">.2015 года </w:t>
      </w:r>
      <w:r w:rsidR="001D542D">
        <w:rPr>
          <w:rFonts w:ascii="Times New Roman" w:hAnsi="Times New Roman" w:cs="Times New Roman"/>
          <w:sz w:val="28"/>
          <w:szCs w:val="28"/>
        </w:rPr>
        <w:t>«</w:t>
      </w:r>
      <w:r w:rsidR="001D542D">
        <w:rPr>
          <w:rFonts w:ascii="Times New Roman" w:hAnsi="Times New Roman" w:cs="Times New Roman"/>
          <w:sz w:val="28"/>
          <w:szCs w:val="28"/>
        </w:rPr>
        <w:t>О внесении изменений в Решение №26/2 от 20.04.2015г.</w:t>
      </w:r>
      <w:r w:rsidR="001D542D">
        <w:rPr>
          <w:rFonts w:ascii="Times New Roman" w:hAnsi="Times New Roman" w:cs="Times New Roman"/>
          <w:sz w:val="28"/>
          <w:szCs w:val="28"/>
        </w:rPr>
        <w:t xml:space="preserve"> </w:t>
      </w:r>
      <w:r w:rsidR="001D542D">
        <w:rPr>
          <w:rFonts w:ascii="Times New Roman" w:hAnsi="Times New Roman" w:cs="Times New Roman"/>
          <w:sz w:val="28"/>
          <w:szCs w:val="28"/>
        </w:rPr>
        <w:t>«</w:t>
      </w:r>
      <w:r w:rsidR="001D542D" w:rsidRPr="00871CDC">
        <w:rPr>
          <w:rFonts w:ascii="Times New Roman" w:hAnsi="Times New Roman" w:cs="Times New Roman"/>
          <w:sz w:val="28"/>
          <w:szCs w:val="28"/>
        </w:rPr>
        <w:t>Об утверждении</w:t>
      </w:r>
      <w:r w:rsidR="001D542D" w:rsidRPr="00871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2D" w:rsidRPr="0087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«Порядка  обращения с бытовыми отхо</w:t>
      </w:r>
      <w:r w:rsidR="001D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дами и мусором на территории  </w:t>
      </w:r>
      <w:r w:rsidR="001D542D" w:rsidRPr="0087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Краснопахаревского сельского поселения»</w:t>
      </w:r>
      <w:r w:rsidR="0067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DD7" w:rsidRPr="00BB67A4" w:rsidRDefault="00F65DD7" w:rsidP="00F65D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A4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информационных досках администрации Краснопахаревского сельского поселения и официальном сайте поселения в сети интернет </w:t>
      </w:r>
      <w:hyperlink r:id="rId5" w:history="1">
        <w:r w:rsidRPr="00BB67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B67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67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BB67A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B67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krpa</w:t>
        </w:r>
        <w:proofErr w:type="spellEnd"/>
        <w:r w:rsidRPr="00BB67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67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65DD7" w:rsidRPr="00BB67A4" w:rsidRDefault="00F65DD7" w:rsidP="00F65D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A4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F65DD7" w:rsidRPr="00BB67A4" w:rsidRDefault="00F65DD7" w:rsidP="00F65D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A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B67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67A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F65DD7" w:rsidRPr="00BB67A4" w:rsidRDefault="00F65DD7" w:rsidP="00F65D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DD7" w:rsidRPr="00BB67A4" w:rsidRDefault="00F65DD7" w:rsidP="00F65D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DD7" w:rsidRPr="00BB67A4" w:rsidRDefault="00F65DD7" w:rsidP="00F65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A4">
        <w:rPr>
          <w:rFonts w:ascii="Times New Roman" w:hAnsi="Times New Roman" w:cs="Times New Roman"/>
          <w:sz w:val="28"/>
          <w:szCs w:val="28"/>
        </w:rPr>
        <w:t xml:space="preserve">Глава Краснопахаревского                 </w:t>
      </w:r>
    </w:p>
    <w:p w:rsidR="00F65DD7" w:rsidRDefault="00F65DD7" w:rsidP="00F65DD7">
      <w:pPr>
        <w:rPr>
          <w:rFonts w:ascii="Times New Roman" w:hAnsi="Times New Roman" w:cs="Times New Roman"/>
          <w:sz w:val="28"/>
          <w:szCs w:val="28"/>
        </w:rPr>
      </w:pPr>
      <w:r w:rsidRPr="00BB67A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М.Н. Белова</w:t>
      </w:r>
      <w:bookmarkStart w:id="0" w:name="Par32"/>
      <w:bookmarkEnd w:id="0"/>
    </w:p>
    <w:p w:rsidR="00F65DD7" w:rsidRPr="003249F9" w:rsidRDefault="00F65DD7" w:rsidP="00F6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АДМИНИСТРАЦИЯ КРАСНОПАХАРЕВСКОГО СЕЛЬСКОГО ПОСЕЛЕНИЯ</w:t>
      </w:r>
    </w:p>
    <w:p w:rsidR="00F65DD7" w:rsidRPr="003249F9" w:rsidRDefault="00F65DD7" w:rsidP="00F6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</w:p>
    <w:p w:rsidR="00F65DD7" w:rsidRPr="003249F9" w:rsidRDefault="00F65DD7" w:rsidP="00F6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F65DD7" w:rsidRPr="003249F9" w:rsidRDefault="00F65DD7" w:rsidP="00F6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DD7" w:rsidRPr="003249F9" w:rsidRDefault="00F65DD7" w:rsidP="00F6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4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403033, Волгоградская обл. Городищенский  район  хутор  Красный Пахарь  </w:t>
      </w:r>
      <w:proofErr w:type="spellStart"/>
      <w:r w:rsidRPr="00324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Pr="00324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324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овоселовская</w:t>
      </w:r>
      <w:proofErr w:type="spellEnd"/>
      <w:r w:rsidRPr="00324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16 тел/факс 8-(84468)-4-57-30</w:t>
      </w:r>
    </w:p>
    <w:p w:rsidR="00F65DD7" w:rsidRPr="003249F9" w:rsidRDefault="00F65DD7" w:rsidP="00F6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DD7" w:rsidRPr="003249F9" w:rsidRDefault="00F65DD7" w:rsidP="00F6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DD7" w:rsidRPr="003249F9" w:rsidRDefault="00F65DD7" w:rsidP="00F6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DD7" w:rsidRPr="003249F9" w:rsidRDefault="00F65DD7" w:rsidP="00F6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DD7" w:rsidRPr="003249F9" w:rsidRDefault="00F65DD7" w:rsidP="00F6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F65DD7" w:rsidRPr="003249F9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DD7" w:rsidRPr="003249F9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17" w:rsidRPr="00677D17" w:rsidRDefault="00F65DD7" w:rsidP="00677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октября</w:t>
      </w:r>
      <w:r w:rsidRPr="00324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2016 г.</w:t>
      </w:r>
      <w:r w:rsidRPr="0032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Решением Краснопахаревского Совета депутатов от 03.07.2007г. №6/1 «Об утверждении порядка опубликования (обнародования) муниципальных правовых актов Краснопахаревского сельского поселения» главой Краснопахаревского сельского поселения </w:t>
      </w:r>
      <w:r w:rsidRPr="00324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обнародовано </w:t>
      </w:r>
      <w:r w:rsidRPr="0032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информационных стендах по адресу: </w:t>
      </w:r>
      <w:proofErr w:type="gramStart"/>
      <w:r w:rsidRPr="0032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Волгоградская обл., Городищенский р-н., х. Красный Пахарь, ул. Новоселовская 16 и в с. Студено-Яблоновка, ул. Заречная, 11,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Красноп</w:t>
      </w:r>
      <w:r w:rsidR="00677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ахаревского Совета депутатов №46/2/1 от 28.10.2016г. «Об отмене решения Краснопахаревского Совета депутатов </w:t>
      </w:r>
      <w:bookmarkStart w:id="1" w:name="_GoBack"/>
      <w:bookmarkEnd w:id="1"/>
      <w:r w:rsidR="00677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7D17" w:rsidRPr="00677D17">
        <w:rPr>
          <w:rFonts w:ascii="Times New Roman" w:hAnsi="Times New Roman" w:cs="Times New Roman"/>
          <w:sz w:val="24"/>
          <w:szCs w:val="24"/>
        </w:rPr>
        <w:t>№30/2 от 05.06.2015 года «О внесении изменений в Решение №26/2 от 20.04.2015г. «Об утверждении</w:t>
      </w:r>
      <w:r w:rsidR="00677D17" w:rsidRPr="00677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D17" w:rsidRPr="0067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«Порядка  обращения с бытовыми отходами и мусором на территории  Краснопахаревского</w:t>
      </w:r>
      <w:proofErr w:type="gramEnd"/>
      <w:r w:rsidR="00677D17" w:rsidRPr="0067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77D17" w:rsidRPr="0067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поселения»</w:t>
      </w:r>
      <w:r w:rsidR="0067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65DD7" w:rsidRPr="003249F9" w:rsidRDefault="00F65DD7" w:rsidP="00677D1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DD7" w:rsidRPr="003249F9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Краснопахаревского</w:t>
      </w:r>
    </w:p>
    <w:p w:rsidR="00F65DD7" w:rsidRPr="003249F9" w:rsidRDefault="00F65DD7" w:rsidP="00F65DD7">
      <w:pPr>
        <w:rPr>
          <w:rFonts w:ascii="Times New Roman" w:hAnsi="Times New Roman" w:cs="Times New Roman"/>
          <w:sz w:val="28"/>
          <w:szCs w:val="28"/>
        </w:rPr>
      </w:pPr>
      <w:r w:rsidRPr="003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М.Н.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Белова</w:t>
      </w:r>
    </w:p>
    <w:p w:rsidR="00F65DD7" w:rsidRPr="003249F9" w:rsidRDefault="00F65DD7" w:rsidP="00F65DD7">
      <w:pPr>
        <w:rPr>
          <w:rFonts w:ascii="Times New Roman" w:hAnsi="Times New Roman" w:cs="Times New Roman"/>
        </w:rPr>
      </w:pPr>
    </w:p>
    <w:p w:rsidR="00D418B3" w:rsidRDefault="00D418B3"/>
    <w:sectPr w:rsidR="00D4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FF"/>
    <w:rsid w:val="001D542D"/>
    <w:rsid w:val="00677D17"/>
    <w:rsid w:val="00BE7AFF"/>
    <w:rsid w:val="00D418B3"/>
    <w:rsid w:val="00F65DD7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kr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2016-11-01T07:07:00Z</dcterms:created>
  <dcterms:modified xsi:type="dcterms:W3CDTF">2016-11-01T07:19:00Z</dcterms:modified>
</cp:coreProperties>
</file>