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</w:p>
    <w:p>
      <w:pPr>
        <w:tabs>
          <w:tab w:val="left" w:pos="2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КРАСНОПАХАРЕВСКОГО СЕЛЬСКОГО ПОСЕЛЕНИЯ</w:t>
      </w:r>
    </w:p>
    <w:p>
      <w:pPr>
        <w:tabs>
          <w:tab w:val="left" w:pos="2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403033, Волгоградская обл. Городищенский район,  хутор  Красный Пахарь,  ул.Новоселовская 16 тел/факс 8-(84468)  4-57-30</w:t>
      </w:r>
    </w:p>
    <w:p>
      <w:pPr>
        <w:tabs>
          <w:tab w:val="left" w:pos="240"/>
        </w:tabs>
        <w:jc w:val="center"/>
        <w:rPr>
          <w:rFonts w:ascii="Times New Roman" w:hAnsi="Times New Roman"/>
          <w:sz w:val="28"/>
          <w:szCs w:val="28"/>
        </w:rPr>
      </w:pPr>
    </w:p>
    <w:p>
      <w:pPr>
        <w:tabs>
          <w:tab w:val="left" w:pos="240"/>
        </w:tabs>
        <w:jc w:val="center"/>
        <w:rPr>
          <w:rFonts w:ascii="Times New Roman" w:hAnsi="Times New Roman"/>
          <w:sz w:val="28"/>
          <w:szCs w:val="28"/>
        </w:rPr>
      </w:pPr>
    </w:p>
    <w:p>
      <w:pPr>
        <w:widowControl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Р Е Ш Е Н И Е</w:t>
      </w:r>
    </w:p>
    <w:p>
      <w:pPr>
        <w:widowControl/>
        <w:jc w:val="right"/>
        <w:rPr>
          <w:rFonts w:hint="default" w:ascii="Times New Roman" w:hAnsi="Times New Roman" w:eastAsia="Calibri"/>
          <w:b/>
          <w:sz w:val="28"/>
          <w:szCs w:val="28"/>
          <w:lang w:val="ru-RU" w:eastAsia="zh-CN"/>
        </w:rPr>
      </w:pPr>
      <w:r>
        <w:rPr>
          <w:rFonts w:ascii="Times New Roman" w:hAnsi="Times New Roman" w:eastAsia="Calibri"/>
          <w:b/>
          <w:sz w:val="28"/>
          <w:szCs w:val="28"/>
          <w:lang w:val="ru-RU"/>
        </w:rPr>
        <w:t>ПРОЕКТ</w:t>
      </w:r>
    </w:p>
    <w:p>
      <w:pPr>
        <w:widowControl/>
        <w:rPr>
          <w:rFonts w:ascii="Times New Roman" w:hAnsi="Times New Roman"/>
          <w:color w:val="auto"/>
          <w:sz w:val="28"/>
          <w:szCs w:val="28"/>
          <w:lang w:eastAsia="zh-CN"/>
        </w:rPr>
      </w:pPr>
    </w:p>
    <w:p>
      <w:pPr>
        <w:widowControl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от «___»__________ </w:t>
      </w:r>
      <w:r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2022 г.                                                  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№</w:t>
      </w:r>
      <w:r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_________</w:t>
      </w:r>
    </w:p>
    <w:p>
      <w:pPr>
        <w:suppressAutoHyphens w:val="0"/>
        <w:ind w:right="9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</w:p>
    <w:p>
      <w:pPr>
        <w:shd w:val="clear" w:color="auto" w:fill="FFFFFF"/>
        <w:suppressAutoHyphens w:val="0"/>
        <w:textAlignment w:val="baseline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Об отмене Положения о муниципальном жилищном контроле </w:t>
      </w:r>
    </w:p>
    <w:p>
      <w:pPr>
        <w:shd w:val="clear" w:color="auto" w:fill="FFFFFF"/>
        <w:suppressAutoHyphens w:val="0"/>
        <w:textAlignment w:val="baseline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 территории Краснопахаревского сельского поселения Городищенского муниципального района Волгоградской области</w:t>
      </w:r>
      <w:bookmarkStart w:id="0" w:name="_Hlk77084160"/>
      <w:r>
        <w:rPr>
          <w:rFonts w:ascii="Times New Roman" w:hAnsi="Times New Roman"/>
          <w:bCs/>
          <w:color w:val="auto"/>
          <w:sz w:val="28"/>
          <w:szCs w:val="28"/>
        </w:rPr>
        <w:t xml:space="preserve">, утвержденного решением Совета депутатов Краснопахаревского сельского поселения Городищенского муниципального района Волгоградской области от 12.07.2021 № 49/6   </w:t>
      </w:r>
      <w:bookmarkEnd w:id="0"/>
    </w:p>
    <w:p>
      <w:pPr>
        <w:suppressAutoHyphens w:val="0"/>
        <w:outlineLvl w:val="0"/>
        <w:rPr>
          <w:rFonts w:ascii="Times New Roman" w:hAnsi="Times New Roman"/>
          <w:strike/>
          <w:color w:val="auto"/>
          <w:sz w:val="28"/>
          <w:szCs w:val="28"/>
        </w:rPr>
      </w:pPr>
    </w:p>
    <w:p>
      <w:pPr>
        <w:suppressAutoHyphens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связи с отсутствием на территории  Краснопахаревского сельского поселения Городищенского муниципального района Волгоградской области подконтрольных субъектов и объектов  для реализации муниципального жилищного контроля, </w:t>
      </w:r>
      <w:r>
        <w:rPr>
          <w:rFonts w:ascii="Times New Roman" w:hAnsi="Times New Roman"/>
          <w:color w:val="auto"/>
          <w:sz w:val="28"/>
          <w:szCs w:val="28"/>
        </w:rPr>
        <w:t>руководствуясь Уставом Краснопахаревского сельского поселения Городищенского муниципального района Волгоградской области, Совет депутатов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Краснопахаревского сельского поселения Городищенского муниципального района Волгоградской области </w:t>
      </w:r>
    </w:p>
    <w:p>
      <w:pPr>
        <w:widowControl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решил:</w:t>
      </w:r>
    </w:p>
    <w:p>
      <w:pPr>
        <w:tabs>
          <w:tab w:val="left" w:pos="1134"/>
        </w:tabs>
        <w:suppressAutoHyphens w:val="0"/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>
        <w:rPr>
          <w:rFonts w:ascii="Times New Roman" w:hAnsi="Times New Roman"/>
          <w:color w:val="auto"/>
          <w:sz w:val="28"/>
          <w:szCs w:val="22"/>
        </w:rPr>
        <w:t>1. Положение о муниципальном жилищном контроле на территории Краснопахаревского сельского поселения Городищенского муниципального района Волгоградской области, утвержденного решением Совета депутатов</w:t>
      </w:r>
      <w:r>
        <w:t xml:space="preserve"> </w:t>
      </w:r>
      <w:r>
        <w:rPr>
          <w:rFonts w:ascii="Times New Roman" w:hAnsi="Times New Roman"/>
          <w:color w:val="auto"/>
          <w:sz w:val="28"/>
          <w:szCs w:val="22"/>
        </w:rPr>
        <w:t>Краснопахаревского сельского поселения Городищенского муниципального района Волгоградской области от 12.07.2021 № 49/6  отменить.</w:t>
      </w:r>
    </w:p>
    <w:p>
      <w:pPr>
        <w:suppressAutoHyphens w:val="0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 Настоящее решение вступает в силу со дня его официального опубликования.</w:t>
      </w:r>
    </w:p>
    <w:p>
      <w:pPr>
        <w:suppressAutoHyphens w:val="0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>
      <w:pPr>
        <w:suppressAutoHyphens w:val="0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" w:name="_GoBack"/>
      <w:bookmarkEnd w:id="1"/>
    </w:p>
    <w:p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Глава Краснопахаревского </w:t>
      </w:r>
    </w:p>
    <w:p>
      <w:pPr>
        <w:suppressAutoHyphens w:val="0"/>
        <w:autoSpaceDE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сельского поселения                                                              И.В.Болучевская</w:t>
      </w:r>
    </w:p>
    <w:p>
      <w:pPr>
        <w:suppressAutoHyphens w:val="0"/>
        <w:autoSpaceDE w:val="0"/>
        <w:rPr>
          <w:rFonts w:ascii="Times New Roman" w:hAnsi="Times New Roman"/>
          <w:i/>
          <w:color w:val="auto"/>
          <w:sz w:val="24"/>
          <w:szCs w:val="24"/>
          <w:u w:val="single"/>
        </w:rPr>
      </w:pPr>
    </w:p>
    <w:p>
      <w:pPr>
        <w:widowControl/>
        <w:ind w:firstLine="720"/>
        <w:jc w:val="both"/>
        <w:rPr>
          <w:rFonts w:cs="Arial"/>
          <w:color w:val="auto"/>
          <w:sz w:val="24"/>
          <w:szCs w:val="24"/>
          <w:lang w:eastAsia="zh-CN"/>
        </w:rPr>
      </w:pPr>
    </w:p>
    <w:p>
      <w:pPr>
        <w:widowControl/>
        <w:ind w:firstLine="720"/>
        <w:jc w:val="both"/>
        <w:rPr>
          <w:rFonts w:cs="Arial"/>
          <w:color w:val="auto"/>
          <w:sz w:val="24"/>
          <w:szCs w:val="24"/>
          <w:lang w:eastAsia="zh-CN"/>
        </w:rPr>
      </w:pPr>
    </w:p>
    <w:p>
      <w:pPr>
        <w:widowControl/>
        <w:ind w:firstLine="720"/>
        <w:jc w:val="both"/>
        <w:rPr>
          <w:rFonts w:cs="Arial"/>
          <w:color w:val="auto"/>
          <w:sz w:val="24"/>
          <w:szCs w:val="24"/>
          <w:lang w:eastAsia="zh-CN"/>
        </w:rPr>
      </w:pPr>
    </w:p>
    <w:p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4"/>
          <w:szCs w:val="24"/>
        </w:rPr>
        <w:t xml:space="preserve"> </w:t>
      </w:r>
    </w:p>
    <w:p>
      <w:pPr>
        <w:rPr>
          <w:rFonts w:cs="Arial"/>
          <w:sz w:val="24"/>
          <w:szCs w:val="24"/>
        </w:rPr>
      </w:pPr>
    </w:p>
    <w:sectPr>
      <w:headerReference r:id="rId3" w:type="default"/>
      <w:pgSz w:w="11906" w:h="16838"/>
      <w:pgMar w:top="766" w:right="1276" w:bottom="851" w:left="1559" w:header="709" w:footer="0" w:gutter="0"/>
      <w:pgNumType w:start="1"/>
      <w:cols w:space="720" w:num="1"/>
      <w:formProt w:val="0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XO Thames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29</w:t>
    </w:r>
    <w:r>
      <w:rPr>
        <w:rFonts w:ascii="Times New Roman" w:hAnsi="Times New Roman"/>
      </w:rPr>
      <w:fldChar w:fldCharType="end"/>
    </w:r>
  </w:p>
  <w:p>
    <w:pPr>
      <w:pStyle w:val="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BF"/>
    <w:rsid w:val="00003788"/>
    <w:rsid w:val="000B73BF"/>
    <w:rsid w:val="002856D9"/>
    <w:rsid w:val="00306645"/>
    <w:rsid w:val="007D39C8"/>
    <w:rsid w:val="00877148"/>
    <w:rsid w:val="00897EF4"/>
    <w:rsid w:val="00AD396F"/>
    <w:rsid w:val="00BC41D9"/>
    <w:rsid w:val="00E2123A"/>
    <w:rsid w:val="00E2782A"/>
    <w:rsid w:val="00E932CA"/>
    <w:rsid w:val="00EA7D71"/>
    <w:rsid w:val="0A8B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/>
    <w:lsdException w:unhideWhenUsed="0" w:uiPriority="0" w:semiHidden="0" w:name="footnote text"/>
    <w:lsdException w:qFormat="1" w:uiPriority="99" w:name="annotation text"/>
    <w:lsdException w:unhideWhenUsed="0" w:uiPriority="99" w:semiHidden="0" w:name="header"/>
    <w:lsdException w:unhideWhenUsed="0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Arial" w:hAnsi="Arial" w:eastAsia="Times New Roman" w:cs="Times New Roman"/>
      <w:color w:val="000000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34"/>
    <w:qFormat/>
    <w:uiPriority w:val="9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3">
    <w:name w:val="heading 2"/>
    <w:basedOn w:val="1"/>
    <w:next w:val="1"/>
    <w:qFormat/>
    <w:uiPriority w:val="9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4">
    <w:name w:val="heading 3"/>
    <w:basedOn w:val="1"/>
    <w:next w:val="1"/>
    <w:qFormat/>
    <w:uiPriority w:val="9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5">
    <w:name w:val="heading 4"/>
    <w:basedOn w:val="1"/>
    <w:next w:val="1"/>
    <w:qFormat/>
    <w:uiPriority w:val="9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6">
    <w:name w:val="heading 5"/>
    <w:basedOn w:val="1"/>
    <w:next w:val="1"/>
    <w:qFormat/>
    <w:uiPriority w:val="9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annotation reference"/>
    <w:semiHidden/>
    <w:unhideWhenUsed/>
    <w:qFormat/>
    <w:uiPriority w:val="99"/>
    <w:rPr>
      <w:rFonts w:cs="Times New Roman"/>
      <w:sz w:val="16"/>
      <w:szCs w:val="16"/>
    </w:rPr>
  </w:style>
  <w:style w:type="paragraph" w:styleId="10">
    <w:name w:val="Balloon Text"/>
    <w:basedOn w:val="1"/>
    <w:qFormat/>
    <w:uiPriority w:val="99"/>
    <w:rPr>
      <w:rFonts w:ascii="Tahoma" w:hAnsi="Tahoma"/>
      <w:color w:val="auto"/>
      <w:sz w:val="16"/>
    </w:rPr>
  </w:style>
  <w:style w:type="paragraph" w:styleId="11">
    <w:name w:val="Body Text Indent 3"/>
    <w:basedOn w:val="1"/>
    <w:link w:val="63"/>
    <w:qFormat/>
    <w:uiPriority w:val="99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paragraph" w:styleId="12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3">
    <w:name w:val="annotation text"/>
    <w:basedOn w:val="1"/>
    <w:semiHidden/>
    <w:unhideWhenUsed/>
    <w:qFormat/>
    <w:uiPriority w:val="99"/>
    <w:rPr>
      <w:color w:val="auto"/>
    </w:rPr>
  </w:style>
  <w:style w:type="paragraph" w:styleId="14">
    <w:name w:val="annotation subject"/>
    <w:basedOn w:val="13"/>
    <w:next w:val="13"/>
    <w:semiHidden/>
    <w:unhideWhenUsed/>
    <w:qFormat/>
    <w:uiPriority w:val="99"/>
    <w:rPr>
      <w:b/>
      <w:bCs/>
    </w:rPr>
  </w:style>
  <w:style w:type="paragraph" w:styleId="15">
    <w:name w:val="footnote text"/>
    <w:basedOn w:val="1"/>
    <w:uiPriority w:val="0"/>
    <w:pPr>
      <w:widowControl/>
    </w:pPr>
    <w:rPr>
      <w:rFonts w:ascii="Times New Roman" w:hAnsi="Times New Roman"/>
      <w:color w:val="auto"/>
      <w:lang w:eastAsia="ar-SA"/>
    </w:rPr>
  </w:style>
  <w:style w:type="paragraph" w:styleId="16">
    <w:name w:val="toc 8"/>
    <w:basedOn w:val="1"/>
    <w:next w:val="1"/>
    <w:uiPriority w:val="0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paragraph" w:styleId="17">
    <w:name w:val="header"/>
    <w:basedOn w:val="1"/>
    <w:uiPriority w:val="99"/>
    <w:pPr>
      <w:tabs>
        <w:tab w:val="center" w:pos="4677"/>
        <w:tab w:val="right" w:pos="9355"/>
      </w:tabs>
    </w:pPr>
    <w:rPr>
      <w:color w:val="auto"/>
    </w:rPr>
  </w:style>
  <w:style w:type="paragraph" w:styleId="18">
    <w:name w:val="toc 9"/>
    <w:basedOn w:val="1"/>
    <w:next w:val="1"/>
    <w:uiPriority w:val="0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paragraph" w:styleId="19">
    <w:name w:val="toc 7"/>
    <w:basedOn w:val="1"/>
    <w:next w:val="1"/>
    <w:uiPriority w:val="0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paragraph" w:styleId="20">
    <w:name w:val="Body Text"/>
    <w:basedOn w:val="1"/>
    <w:uiPriority w:val="0"/>
    <w:pPr>
      <w:spacing w:after="140" w:line="276" w:lineRule="auto"/>
    </w:pPr>
  </w:style>
  <w:style w:type="paragraph" w:styleId="21">
    <w:name w:val="index heading"/>
    <w:basedOn w:val="1"/>
    <w:next w:val="22"/>
    <w:qFormat/>
    <w:uiPriority w:val="0"/>
    <w:pPr>
      <w:suppressLineNumbers/>
    </w:pPr>
    <w:rPr>
      <w:rFonts w:cs="Lucida Sans"/>
    </w:rPr>
  </w:style>
  <w:style w:type="paragraph" w:styleId="22">
    <w:name w:val="index 1"/>
    <w:basedOn w:val="1"/>
    <w:next w:val="1"/>
    <w:semiHidden/>
    <w:unhideWhenUsed/>
    <w:uiPriority w:val="99"/>
  </w:style>
  <w:style w:type="paragraph" w:styleId="23">
    <w:name w:val="toc 1"/>
    <w:basedOn w:val="1"/>
    <w:next w:val="1"/>
    <w:uiPriority w:val="0"/>
    <w:pPr>
      <w:widowControl/>
      <w:spacing w:after="200" w:line="276" w:lineRule="auto"/>
    </w:pPr>
    <w:rPr>
      <w:rFonts w:ascii="XO Thames" w:hAnsi="XO Thames"/>
      <w:b/>
      <w:color w:val="auto"/>
    </w:rPr>
  </w:style>
  <w:style w:type="paragraph" w:styleId="24">
    <w:name w:val="toc 6"/>
    <w:basedOn w:val="1"/>
    <w:next w:val="1"/>
    <w:uiPriority w:val="0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paragraph" w:styleId="25">
    <w:name w:val="toc 3"/>
    <w:basedOn w:val="1"/>
    <w:next w:val="1"/>
    <w:uiPriority w:val="0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paragraph" w:styleId="26">
    <w:name w:val="toc 2"/>
    <w:basedOn w:val="1"/>
    <w:next w:val="1"/>
    <w:link w:val="35"/>
    <w:uiPriority w:val="0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paragraph" w:styleId="27">
    <w:name w:val="toc 4"/>
    <w:basedOn w:val="1"/>
    <w:next w:val="1"/>
    <w:link w:val="37"/>
    <w:uiPriority w:val="0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paragraph" w:styleId="28">
    <w:name w:val="toc 5"/>
    <w:basedOn w:val="1"/>
    <w:next w:val="1"/>
    <w:link w:val="38"/>
    <w:uiPriority w:val="0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paragraph" w:styleId="29">
    <w:name w:val="Title"/>
    <w:basedOn w:val="1"/>
    <w:next w:val="1"/>
    <w:qFormat/>
    <w:uiPriority w:val="10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paragraph" w:styleId="30">
    <w:name w:val="footer"/>
    <w:basedOn w:val="1"/>
    <w:uiPriority w:val="99"/>
    <w:pPr>
      <w:tabs>
        <w:tab w:val="center" w:pos="4677"/>
        <w:tab w:val="right" w:pos="9355"/>
      </w:tabs>
    </w:pPr>
    <w:rPr>
      <w:color w:val="auto"/>
    </w:rPr>
  </w:style>
  <w:style w:type="paragraph" w:styleId="31">
    <w:name w:val="List"/>
    <w:basedOn w:val="20"/>
    <w:uiPriority w:val="0"/>
    <w:rPr>
      <w:rFonts w:cs="Lucida Sans"/>
    </w:rPr>
  </w:style>
  <w:style w:type="paragraph" w:styleId="32">
    <w:name w:val="Subtitle"/>
    <w:basedOn w:val="1"/>
    <w:next w:val="1"/>
    <w:qFormat/>
    <w:uiPriority w:val="11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paragraph" w:styleId="33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34">
    <w:name w:val="Заголовок 1 Знак"/>
    <w:basedOn w:val="7"/>
    <w:link w:val="2"/>
    <w:qFormat/>
    <w:uiPriority w:val="9"/>
    <w:rPr>
      <w:rFonts w:ascii="XO Thames" w:hAnsi="XO Thames" w:eastAsia="Times New Roman" w:cs="Times New Roman"/>
      <w:b/>
      <w:sz w:val="32"/>
      <w:szCs w:val="20"/>
      <w:lang w:eastAsia="ru-RU"/>
    </w:rPr>
  </w:style>
  <w:style w:type="character" w:customStyle="1" w:styleId="35">
    <w:name w:val="Оглавление 2 Знак1"/>
    <w:basedOn w:val="7"/>
    <w:link w:val="26"/>
    <w:qFormat/>
    <w:uiPriority w:val="9"/>
    <w:rPr>
      <w:rFonts w:ascii="XO Thames" w:hAnsi="XO Thames" w:eastAsia="Times New Roman" w:cs="Times New Roman"/>
      <w:b/>
      <w:color w:val="00A0FF"/>
      <w:sz w:val="26"/>
      <w:szCs w:val="20"/>
      <w:lang w:eastAsia="ru-RU"/>
    </w:rPr>
  </w:style>
  <w:style w:type="character" w:customStyle="1" w:styleId="36">
    <w:name w:val="Заголовок 3 Знак"/>
    <w:basedOn w:val="7"/>
    <w:qFormat/>
    <w:uiPriority w:val="9"/>
    <w:rPr>
      <w:rFonts w:ascii="XO Thames" w:hAnsi="XO Thames" w:eastAsia="Times New Roman" w:cs="Times New Roman"/>
      <w:b/>
      <w:i/>
      <w:color w:val="000000"/>
      <w:sz w:val="20"/>
      <w:szCs w:val="20"/>
      <w:lang w:eastAsia="ru-RU"/>
    </w:rPr>
  </w:style>
  <w:style w:type="character" w:customStyle="1" w:styleId="37">
    <w:name w:val="Оглавление 4 Знак1"/>
    <w:basedOn w:val="7"/>
    <w:link w:val="27"/>
    <w:qFormat/>
    <w:uiPriority w:val="9"/>
    <w:rPr>
      <w:rFonts w:ascii="XO Thames" w:hAnsi="XO Thames" w:eastAsia="Times New Roman" w:cs="Times New Roman"/>
      <w:b/>
      <w:color w:val="595959"/>
      <w:sz w:val="26"/>
      <w:szCs w:val="20"/>
      <w:lang w:eastAsia="ru-RU"/>
    </w:rPr>
  </w:style>
  <w:style w:type="character" w:customStyle="1" w:styleId="38">
    <w:name w:val="Оглавление 5 Знак1"/>
    <w:basedOn w:val="7"/>
    <w:link w:val="28"/>
    <w:qFormat/>
    <w:uiPriority w:val="9"/>
    <w:rPr>
      <w:rFonts w:ascii="XO Thames" w:hAnsi="XO Thames" w:eastAsia="Times New Roman" w:cs="Times New Roman"/>
      <w:b/>
      <w:color w:val="000000"/>
      <w:szCs w:val="20"/>
      <w:lang w:eastAsia="ru-RU"/>
    </w:rPr>
  </w:style>
  <w:style w:type="character" w:customStyle="1" w:styleId="39">
    <w:name w:val="Обычный1"/>
    <w:qFormat/>
    <w:uiPriority w:val="0"/>
    <w:rPr>
      <w:rFonts w:ascii="Arial" w:hAnsi="Arial"/>
      <w:sz w:val="20"/>
    </w:rPr>
  </w:style>
  <w:style w:type="character" w:customStyle="1" w:styleId="40">
    <w:name w:val="Оглавление 2 Знак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character" w:customStyle="1" w:styleId="41">
    <w:name w:val="Оглавление 4 Знак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character" w:customStyle="1" w:styleId="42">
    <w:name w:val="Нижний колонтитул Знак"/>
    <w:basedOn w:val="7"/>
    <w:qFormat/>
    <w:uiPriority w:val="99"/>
    <w:rPr>
      <w:rFonts w:ascii="Arial" w:hAnsi="Arial" w:eastAsia="Times New Roman" w:cs="Times New Roman"/>
      <w:sz w:val="20"/>
      <w:szCs w:val="20"/>
      <w:lang w:eastAsia="ru-RU"/>
    </w:rPr>
  </w:style>
  <w:style w:type="character" w:customStyle="1" w:styleId="43">
    <w:name w:val="Оглавление 6 Знак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character" w:customStyle="1" w:styleId="44">
    <w:name w:val="Оглавление 7 Знак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character" w:customStyle="1" w:styleId="45">
    <w:name w:val="ConsPlusNormal1"/>
    <w:link w:val="46"/>
    <w:qFormat/>
    <w:locked/>
    <w:uiPriority w:val="0"/>
    <w:rPr>
      <w:rFonts w:ascii="Times New Roman" w:hAnsi="Times New Roman" w:eastAsia="Times New Roman" w:cs="Times New Roman"/>
      <w:sz w:val="24"/>
      <w:lang w:eastAsia="ru-RU"/>
    </w:rPr>
  </w:style>
  <w:style w:type="paragraph" w:customStyle="1" w:styleId="46">
    <w:name w:val="ConsPlusNormal"/>
    <w:link w:val="45"/>
    <w:qFormat/>
    <w:uiPriority w:val="0"/>
    <w:pPr>
      <w:widowControl w:val="0"/>
      <w:suppressAutoHyphens/>
      <w:ind w:firstLine="720"/>
    </w:pPr>
    <w:rPr>
      <w:rFonts w:ascii="Times New Roman" w:hAnsi="Times New Roman" w:eastAsia="Times New Roman" w:cs="Times New Roman"/>
      <w:sz w:val="24"/>
      <w:szCs w:val="22"/>
      <w:lang w:val="ru-RU" w:eastAsia="ru-RU" w:bidi="ar-SA"/>
    </w:rPr>
  </w:style>
  <w:style w:type="character" w:customStyle="1" w:styleId="47">
    <w:name w:val="Оглавление 3 Знак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character" w:customStyle="1" w:styleId="48">
    <w:name w:val="Привязка сноски"/>
    <w:uiPriority w:val="0"/>
    <w:rPr>
      <w:rFonts w:ascii="Calibri" w:hAnsi="Calibri" w:eastAsia="Times New Roman" w:cs="Times New Roman"/>
      <w:sz w:val="20"/>
      <w:szCs w:val="20"/>
      <w:vertAlign w:val="superscript"/>
      <w:lang w:eastAsia="ru-RU"/>
    </w:rPr>
  </w:style>
  <w:style w:type="character" w:customStyle="1" w:styleId="49">
    <w:name w:val="Footnote Characters"/>
    <w:qFormat/>
    <w:uiPriority w:val="0"/>
    <w:rPr>
      <w:rFonts w:ascii="Calibri" w:hAnsi="Calibri" w:eastAsia="Times New Roman" w:cs="Times New Roman"/>
      <w:sz w:val="20"/>
      <w:szCs w:val="20"/>
      <w:vertAlign w:val="superscript"/>
      <w:lang w:eastAsia="ru-RU"/>
    </w:rPr>
  </w:style>
  <w:style w:type="character" w:customStyle="1" w:styleId="50">
    <w:name w:val="Текст выноски Знак"/>
    <w:basedOn w:val="7"/>
    <w:qFormat/>
    <w:uiPriority w:val="99"/>
    <w:rPr>
      <w:rFonts w:ascii="Tahoma" w:hAnsi="Tahoma" w:eastAsia="Times New Roman" w:cs="Times New Roman"/>
      <w:sz w:val="16"/>
      <w:szCs w:val="20"/>
      <w:lang w:eastAsia="ru-RU"/>
    </w:rPr>
  </w:style>
  <w:style w:type="character" w:customStyle="1" w:styleId="51">
    <w:name w:val="Абзац списка Знак"/>
    <w:qFormat/>
    <w:locked/>
    <w:uiPriority w:val="0"/>
    <w:rPr>
      <w:rFonts w:ascii="Arial" w:hAnsi="Arial" w:eastAsia="Times New Roman" w:cs="Times New Roman"/>
      <w:sz w:val="20"/>
      <w:szCs w:val="20"/>
      <w:lang w:eastAsia="ru-RU"/>
    </w:rPr>
  </w:style>
  <w:style w:type="character" w:customStyle="1" w:styleId="52">
    <w:name w:val="Интернет-ссылка"/>
    <w:uiPriority w:val="99"/>
    <w:rPr>
      <w:rFonts w:ascii="Calibri" w:hAnsi="Calibri"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53">
    <w:name w:val="Footnote1"/>
    <w:link w:val="54"/>
    <w:qFormat/>
    <w:locked/>
    <w:uiPriority w:val="0"/>
    <w:rPr>
      <w:rFonts w:ascii="Arial" w:hAnsi="Arial" w:eastAsia="Times New Roman" w:cs="Times New Roman"/>
      <w:sz w:val="20"/>
      <w:szCs w:val="20"/>
      <w:lang w:eastAsia="ru-RU"/>
    </w:rPr>
  </w:style>
  <w:style w:type="paragraph" w:customStyle="1" w:styleId="54">
    <w:name w:val="Footnote"/>
    <w:basedOn w:val="1"/>
    <w:link w:val="53"/>
    <w:qFormat/>
    <w:uiPriority w:val="0"/>
    <w:rPr>
      <w:color w:val="auto"/>
    </w:rPr>
  </w:style>
  <w:style w:type="character" w:customStyle="1" w:styleId="55">
    <w:name w:val="Оглавление 1 Знак"/>
    <w:link w:val="56"/>
    <w:qFormat/>
    <w:locked/>
    <w:uiPriority w:val="0"/>
    <w:rPr>
      <w:rFonts w:ascii="XO Thames" w:hAnsi="XO Thames" w:eastAsia="Times New Roman" w:cs="Times New Roman"/>
      <w:b/>
      <w:sz w:val="20"/>
      <w:szCs w:val="20"/>
      <w:lang w:eastAsia="ru-RU"/>
    </w:rPr>
  </w:style>
  <w:style w:type="paragraph" w:customStyle="1" w:styleId="56">
    <w:name w:val="Основной шрифт абзаца1"/>
    <w:link w:val="55"/>
    <w:qFormat/>
    <w:uiPriority w:val="0"/>
    <w:pPr>
      <w:suppressAutoHyphens/>
      <w:spacing w:after="200" w:line="276" w:lineRule="auto"/>
    </w:pPr>
    <w:rPr>
      <w:rFonts w:ascii="Calibri" w:hAnsi="Calibri" w:eastAsia="Times New Roman" w:cs="Times New Roman"/>
      <w:color w:val="000000"/>
      <w:sz w:val="22"/>
      <w:szCs w:val="20"/>
      <w:lang w:val="ru-RU" w:eastAsia="ru-RU" w:bidi="ar-SA"/>
    </w:rPr>
  </w:style>
  <w:style w:type="character" w:customStyle="1" w:styleId="57">
    <w:name w:val="Header and Footer1"/>
    <w:link w:val="58"/>
    <w:qFormat/>
    <w:locked/>
    <w:uiPriority w:val="0"/>
    <w:rPr>
      <w:rFonts w:ascii="XO Thames" w:hAnsi="XO Thames" w:eastAsia="Times New Roman" w:cs="Calibri"/>
      <w:color w:val="000000"/>
      <w:lang w:eastAsia="ru-RU"/>
    </w:rPr>
  </w:style>
  <w:style w:type="paragraph" w:customStyle="1" w:styleId="58">
    <w:name w:val="Верхний и нижний колонтитулы"/>
    <w:link w:val="57"/>
    <w:qFormat/>
    <w:uiPriority w:val="0"/>
    <w:pPr>
      <w:suppressAutoHyphens/>
      <w:spacing w:after="200" w:line="360" w:lineRule="auto"/>
    </w:pPr>
    <w:rPr>
      <w:rFonts w:ascii="XO Thames" w:hAnsi="XO Thames" w:eastAsia="Times New Roman" w:cs="Calibri"/>
      <w:color w:val="000000"/>
      <w:sz w:val="22"/>
      <w:szCs w:val="22"/>
      <w:lang w:val="ru-RU" w:eastAsia="ru-RU" w:bidi="ar-SA"/>
    </w:rPr>
  </w:style>
  <w:style w:type="character" w:customStyle="1" w:styleId="59">
    <w:name w:val="Оглавление 9 Знак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character" w:customStyle="1" w:styleId="60">
    <w:name w:val="Оглавление 8 Знак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character" w:customStyle="1" w:styleId="61">
    <w:name w:val="ConsPlusNonformat1"/>
    <w:link w:val="62"/>
    <w:qFormat/>
    <w:locked/>
    <w:uiPriority w:val="0"/>
    <w:rPr>
      <w:rFonts w:ascii="Courier New" w:hAnsi="Courier New" w:eastAsia="Times New Roman" w:cs="Calibri"/>
      <w:color w:val="000000"/>
      <w:lang w:eastAsia="ru-RU"/>
    </w:rPr>
  </w:style>
  <w:style w:type="paragraph" w:customStyle="1" w:styleId="62">
    <w:name w:val="ConsPlusNonformat"/>
    <w:link w:val="61"/>
    <w:qFormat/>
    <w:uiPriority w:val="0"/>
    <w:pPr>
      <w:widowControl w:val="0"/>
      <w:suppressAutoHyphens/>
    </w:pPr>
    <w:rPr>
      <w:rFonts w:ascii="Courier New" w:hAnsi="Courier New" w:eastAsia="Times New Roman" w:cs="Calibri"/>
      <w:color w:val="000000"/>
      <w:sz w:val="22"/>
      <w:szCs w:val="22"/>
      <w:lang w:val="ru-RU" w:eastAsia="ru-RU" w:bidi="ar-SA"/>
    </w:rPr>
  </w:style>
  <w:style w:type="character" w:customStyle="1" w:styleId="63">
    <w:name w:val="Основной текст с отступом 3 Знак"/>
    <w:basedOn w:val="7"/>
    <w:link w:val="11"/>
    <w:qFormat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64">
    <w:name w:val="Оглавление 5 Знак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character" w:customStyle="1" w:styleId="65">
    <w:name w:val="ConsPlusCell1"/>
    <w:link w:val="66"/>
    <w:qFormat/>
    <w:locked/>
    <w:uiPriority w:val="0"/>
    <w:rPr>
      <w:rFonts w:ascii="Courier New" w:hAnsi="Courier New" w:eastAsia="Times New Roman" w:cs="Calibri"/>
      <w:color w:val="000000"/>
      <w:lang w:eastAsia="ru-RU"/>
    </w:rPr>
  </w:style>
  <w:style w:type="paragraph" w:customStyle="1" w:styleId="66">
    <w:name w:val="ConsPlusCell"/>
    <w:link w:val="65"/>
    <w:qFormat/>
    <w:uiPriority w:val="0"/>
    <w:pPr>
      <w:suppressAutoHyphens/>
    </w:pPr>
    <w:rPr>
      <w:rFonts w:ascii="Courier New" w:hAnsi="Courier New" w:eastAsia="Times New Roman" w:cs="Calibri"/>
      <w:color w:val="000000"/>
      <w:sz w:val="22"/>
      <w:szCs w:val="22"/>
      <w:lang w:val="ru-RU" w:eastAsia="ru-RU" w:bidi="ar-SA"/>
    </w:rPr>
  </w:style>
  <w:style w:type="character" w:customStyle="1" w:styleId="67">
    <w:name w:val="Верхний колонтитул Знак"/>
    <w:basedOn w:val="7"/>
    <w:qFormat/>
    <w:uiPriority w:val="99"/>
    <w:rPr>
      <w:rFonts w:ascii="Arial" w:hAnsi="Arial" w:eastAsia="Times New Roman" w:cs="Times New Roman"/>
      <w:sz w:val="20"/>
      <w:szCs w:val="20"/>
      <w:lang w:eastAsia="ru-RU"/>
    </w:rPr>
  </w:style>
  <w:style w:type="character" w:customStyle="1" w:styleId="68">
    <w:name w:val="Подзаголовок Знак"/>
    <w:basedOn w:val="7"/>
    <w:qFormat/>
    <w:uiPriority w:val="11"/>
    <w:rPr>
      <w:rFonts w:ascii="XO Thames" w:hAnsi="XO Thames" w:eastAsia="Times New Roman" w:cs="Times New Roman"/>
      <w:i/>
      <w:color w:val="616161"/>
      <w:sz w:val="24"/>
      <w:szCs w:val="20"/>
      <w:lang w:eastAsia="ru-RU"/>
    </w:rPr>
  </w:style>
  <w:style w:type="character" w:customStyle="1" w:styleId="69">
    <w:name w:val="toc 101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character" w:customStyle="1" w:styleId="70">
    <w:name w:val="Название Знак"/>
    <w:basedOn w:val="7"/>
    <w:qFormat/>
    <w:uiPriority w:val="10"/>
    <w:rPr>
      <w:rFonts w:ascii="XO Thames" w:hAnsi="XO Thames" w:eastAsia="Times New Roman" w:cs="Times New Roman"/>
      <w:b/>
      <w:sz w:val="52"/>
      <w:szCs w:val="20"/>
      <w:lang w:eastAsia="ru-RU"/>
    </w:rPr>
  </w:style>
  <w:style w:type="character" w:customStyle="1" w:styleId="71">
    <w:name w:val="ConsPlusTitle1"/>
    <w:link w:val="72"/>
    <w:qFormat/>
    <w:locked/>
    <w:uiPriority w:val="0"/>
    <w:rPr>
      <w:rFonts w:ascii="Times New Roman" w:hAnsi="Times New Roman" w:eastAsia="Times New Roman" w:cs="Times New Roman"/>
      <w:b/>
      <w:sz w:val="24"/>
      <w:lang w:eastAsia="ru-RU"/>
    </w:rPr>
  </w:style>
  <w:style w:type="paragraph" w:customStyle="1" w:styleId="72">
    <w:name w:val="ConsPlusTitle"/>
    <w:link w:val="71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b/>
      <w:sz w:val="24"/>
      <w:szCs w:val="22"/>
      <w:lang w:val="ru-RU" w:eastAsia="ru-RU" w:bidi="ar-SA"/>
    </w:rPr>
  </w:style>
  <w:style w:type="character" w:customStyle="1" w:styleId="73">
    <w:name w:val="Текст сноски Знак"/>
    <w:basedOn w:val="7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74">
    <w:name w:val="Неразрешенное упоминание1"/>
    <w:semiHidden/>
    <w:unhideWhenUsed/>
    <w:qFormat/>
    <w:uiPriority w:val="99"/>
    <w:rPr>
      <w:rFonts w:cs="Times New Roman"/>
      <w:color w:val="605E5C"/>
      <w:shd w:val="clear" w:color="auto" w:fill="E1DFDD"/>
    </w:rPr>
  </w:style>
  <w:style w:type="character" w:customStyle="1" w:styleId="75">
    <w:name w:val="Текст примечания Знак"/>
    <w:basedOn w:val="7"/>
    <w:semiHidden/>
    <w:qFormat/>
    <w:uiPriority w:val="99"/>
    <w:rPr>
      <w:rFonts w:ascii="Arial" w:hAnsi="Arial" w:eastAsia="Times New Roman" w:cs="Times New Roman"/>
      <w:sz w:val="20"/>
      <w:szCs w:val="20"/>
      <w:lang w:eastAsia="ru-RU"/>
    </w:rPr>
  </w:style>
  <w:style w:type="character" w:customStyle="1" w:styleId="76">
    <w:name w:val="Тема примечания Знак"/>
    <w:basedOn w:val="75"/>
    <w:semiHidden/>
    <w:qFormat/>
    <w:uiPriority w:val="99"/>
    <w:rPr>
      <w:rFonts w:ascii="Arial" w:hAnsi="Arial" w:eastAsia="Times New Roman" w:cs="Times New Roman"/>
      <w:b/>
      <w:bCs/>
      <w:sz w:val="20"/>
      <w:szCs w:val="20"/>
      <w:lang w:eastAsia="ru-RU"/>
    </w:rPr>
  </w:style>
  <w:style w:type="character" w:customStyle="1" w:styleId="77">
    <w:name w:val="Стандартный HTML Знак"/>
    <w:basedOn w:val="7"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78">
    <w:name w:val="Символ сноски"/>
    <w:qFormat/>
    <w:uiPriority w:val="0"/>
  </w:style>
  <w:style w:type="character" w:customStyle="1" w:styleId="79">
    <w:name w:val="Символ концевой сноски"/>
    <w:qFormat/>
    <w:uiPriority w:val="0"/>
  </w:style>
  <w:style w:type="character" w:customStyle="1" w:styleId="80">
    <w:name w:val="Привязка концевой сноски"/>
    <w:uiPriority w:val="0"/>
    <w:rPr>
      <w:vertAlign w:val="superscript"/>
    </w:rPr>
  </w:style>
  <w:style w:type="paragraph" w:customStyle="1" w:styleId="81">
    <w:name w:val="Заголовок1"/>
    <w:basedOn w:val="1"/>
    <w:next w:val="20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82">
    <w:name w:val="Знак сноски1"/>
    <w:basedOn w:val="56"/>
    <w:qFormat/>
    <w:uiPriority w:val="99"/>
    <w:rPr>
      <w:color w:val="auto"/>
      <w:sz w:val="20"/>
      <w:vertAlign w:val="superscript"/>
    </w:rPr>
  </w:style>
  <w:style w:type="paragraph" w:styleId="83">
    <w:name w:val="List Paragraph"/>
    <w:basedOn w:val="1"/>
    <w:qFormat/>
    <w:uiPriority w:val="0"/>
    <w:pPr>
      <w:ind w:left="720"/>
      <w:contextualSpacing/>
    </w:pPr>
    <w:rPr>
      <w:color w:val="auto"/>
    </w:rPr>
  </w:style>
  <w:style w:type="paragraph" w:customStyle="1" w:styleId="84">
    <w:name w:val="Оглавление 1 Знак1"/>
    <w:basedOn w:val="56"/>
    <w:qFormat/>
    <w:uiPriority w:val="99"/>
    <w:rPr>
      <w:color w:val="0000FF"/>
      <w:sz w:val="20"/>
      <w:u w:val="single"/>
    </w:rPr>
  </w:style>
  <w:style w:type="paragraph" w:customStyle="1" w:styleId="85">
    <w:name w:val="toc 10"/>
    <w:next w:val="1"/>
    <w:qFormat/>
    <w:uiPriority w:val="0"/>
    <w:pPr>
      <w:suppressAutoHyphens/>
      <w:spacing w:after="200" w:line="276" w:lineRule="auto"/>
      <w:ind w:left="1800"/>
    </w:pPr>
    <w:rPr>
      <w:rFonts w:ascii="Calibri" w:hAnsi="Calibri" w:eastAsia="Times New Roman" w:cs="Times New Roman"/>
      <w:color w:val="000000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314A99-0369-4BFE-9EA9-37AC5E7D94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1436</Characters>
  <Lines>11</Lines>
  <Paragraphs>3</Paragraphs>
  <TotalTime>11</TotalTime>
  <ScaleCrop>false</ScaleCrop>
  <LinksUpToDate>false</LinksUpToDate>
  <CharactersWithSpaces>1684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2022-01-18T07:33:00Z</dcterms:created>
  <dc:creator>SASHA</dc:creator>
  <cp:lastModifiedBy>resnyanskaya.nastya</cp:lastModifiedBy>
  <cp:lastPrinted>2021-07-14T11:33:00Z</cp:lastPrinted>
  <dcterms:modified xsi:type="dcterms:W3CDTF">2022-01-21T11:58:19Z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1049-11.2.0.10443</vt:lpwstr>
  </property>
  <property fmtid="{D5CDD505-2E9C-101B-9397-08002B2CF9AE}" pid="9" name="ICV">
    <vt:lpwstr>62BB6DA19CFF4E0FBCC53738E27EBD95</vt:lpwstr>
  </property>
</Properties>
</file>