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4E" w:rsidRPr="00066898" w:rsidRDefault="0094464E" w:rsidP="00066898">
      <w:pPr>
        <w:tabs>
          <w:tab w:val="left" w:pos="567"/>
        </w:tabs>
        <w:jc w:val="center"/>
        <w:rPr>
          <w:rFonts w:ascii="Arial" w:hAnsi="Arial" w:cs="Arial"/>
          <w:sz w:val="24"/>
          <w:szCs w:val="24"/>
        </w:rPr>
      </w:pPr>
    </w:p>
    <w:p w:rsidR="0094464E" w:rsidRPr="00066898" w:rsidRDefault="0094464E" w:rsidP="00066898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</w:p>
    <w:p w:rsidR="0094464E" w:rsidRPr="00066898" w:rsidRDefault="0094464E" w:rsidP="00066898">
      <w:pPr>
        <w:jc w:val="center"/>
        <w:rPr>
          <w:rFonts w:ascii="Arial" w:hAnsi="Arial" w:cs="Arial"/>
          <w:b/>
          <w:caps/>
          <w:spacing w:val="60"/>
          <w:sz w:val="24"/>
          <w:szCs w:val="24"/>
        </w:rPr>
      </w:pPr>
    </w:p>
    <w:p w:rsidR="0094464E" w:rsidRPr="00066898" w:rsidRDefault="0094464E" w:rsidP="00066898">
      <w:pPr>
        <w:ind w:right="-1"/>
        <w:rPr>
          <w:rFonts w:ascii="Arial" w:hAnsi="Arial" w:cs="Arial"/>
          <w:b/>
          <w:sz w:val="24"/>
          <w:szCs w:val="24"/>
        </w:rPr>
      </w:pPr>
    </w:p>
    <w:p w:rsidR="00D75714" w:rsidRPr="00066898" w:rsidRDefault="00D75714" w:rsidP="00066898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066898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D75714" w:rsidRPr="00066898" w:rsidRDefault="00D75714" w:rsidP="00066898">
      <w:pPr>
        <w:jc w:val="center"/>
        <w:rPr>
          <w:rFonts w:ascii="Arial" w:hAnsi="Arial" w:cs="Arial"/>
          <w:b/>
          <w:sz w:val="24"/>
          <w:szCs w:val="24"/>
        </w:rPr>
      </w:pPr>
      <w:r w:rsidRPr="00066898">
        <w:rPr>
          <w:rFonts w:ascii="Arial" w:hAnsi="Arial" w:cs="Arial"/>
          <w:b/>
          <w:sz w:val="24"/>
          <w:szCs w:val="24"/>
        </w:rPr>
        <w:t>ГОРОДИЩЕНСКИЙ МУНИЦИПАЛЬНЫЙ РАЙОН</w:t>
      </w:r>
    </w:p>
    <w:p w:rsidR="00D75714" w:rsidRPr="00066898" w:rsidRDefault="00D75714" w:rsidP="00066898">
      <w:pPr>
        <w:jc w:val="center"/>
        <w:rPr>
          <w:rFonts w:ascii="Arial" w:hAnsi="Arial" w:cs="Arial"/>
          <w:b/>
          <w:sz w:val="24"/>
          <w:szCs w:val="24"/>
        </w:rPr>
      </w:pPr>
      <w:r w:rsidRPr="00066898">
        <w:rPr>
          <w:rFonts w:ascii="Arial" w:hAnsi="Arial" w:cs="Arial"/>
          <w:b/>
          <w:sz w:val="24"/>
          <w:szCs w:val="24"/>
        </w:rPr>
        <w:t>АДМИНИСТРАЦИЯ КРАСНОПАХАРЕВСКОГО СЕЛЬСКОГО ПОСЕЛЕНИЯ</w:t>
      </w:r>
    </w:p>
    <w:p w:rsidR="00D75714" w:rsidRPr="00066898" w:rsidRDefault="00D75714" w:rsidP="00066898">
      <w:pPr>
        <w:pBdr>
          <w:bottom w:val="single" w:sz="12" w:space="0" w:color="auto"/>
        </w:pBdr>
        <w:jc w:val="center"/>
        <w:rPr>
          <w:rFonts w:ascii="Arial" w:hAnsi="Arial" w:cs="Arial"/>
          <w:sz w:val="24"/>
          <w:szCs w:val="24"/>
        </w:rPr>
      </w:pPr>
      <w:r w:rsidRPr="00066898">
        <w:rPr>
          <w:rFonts w:ascii="Arial" w:hAnsi="Arial" w:cs="Arial"/>
          <w:sz w:val="24"/>
          <w:szCs w:val="24"/>
        </w:rPr>
        <w:t xml:space="preserve">403033, Волгоградская область, </w:t>
      </w:r>
      <w:proofErr w:type="spellStart"/>
      <w:r w:rsidRPr="00066898">
        <w:rPr>
          <w:rFonts w:ascii="Arial" w:hAnsi="Arial" w:cs="Arial"/>
          <w:sz w:val="24"/>
          <w:szCs w:val="24"/>
        </w:rPr>
        <w:t>Городищенский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район, хутор Красный Пахарь, ул. </w:t>
      </w:r>
      <w:proofErr w:type="spellStart"/>
      <w:r w:rsidRPr="00066898">
        <w:rPr>
          <w:rFonts w:ascii="Arial" w:hAnsi="Arial" w:cs="Arial"/>
          <w:sz w:val="24"/>
          <w:szCs w:val="24"/>
        </w:rPr>
        <w:t>Новоселовская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, 16 тел/ факс: 8 –(84468) 4-57-30  </w:t>
      </w:r>
      <w:r w:rsidRPr="00066898">
        <w:rPr>
          <w:rFonts w:ascii="Arial" w:hAnsi="Arial" w:cs="Arial"/>
          <w:sz w:val="24"/>
          <w:szCs w:val="24"/>
          <w:lang w:val="en-US"/>
        </w:rPr>
        <w:t>e</w:t>
      </w:r>
      <w:r w:rsidRPr="00066898">
        <w:rPr>
          <w:rFonts w:ascii="Arial" w:hAnsi="Arial" w:cs="Arial"/>
          <w:sz w:val="24"/>
          <w:szCs w:val="24"/>
        </w:rPr>
        <w:t>-</w:t>
      </w:r>
      <w:r w:rsidRPr="00066898">
        <w:rPr>
          <w:rFonts w:ascii="Arial" w:hAnsi="Arial" w:cs="Arial"/>
          <w:sz w:val="24"/>
          <w:szCs w:val="24"/>
          <w:lang w:val="en-US"/>
        </w:rPr>
        <w:t>mail</w:t>
      </w:r>
      <w:r w:rsidRPr="00066898">
        <w:rPr>
          <w:rFonts w:ascii="Arial" w:hAnsi="Arial" w:cs="Arial"/>
          <w:sz w:val="24"/>
          <w:szCs w:val="24"/>
        </w:rPr>
        <w:t xml:space="preserve">l: </w:t>
      </w:r>
      <w:r w:rsidRPr="00066898">
        <w:rPr>
          <w:rFonts w:ascii="Arial" w:hAnsi="Arial" w:cs="Arial"/>
          <w:sz w:val="24"/>
          <w:szCs w:val="24"/>
          <w:lang w:val="en-US"/>
        </w:rPr>
        <w:t>a</w:t>
      </w:r>
      <w:proofErr w:type="spellStart"/>
      <w:r w:rsidRPr="00066898">
        <w:rPr>
          <w:rFonts w:ascii="Arial" w:hAnsi="Arial" w:cs="Arial"/>
          <w:sz w:val="24"/>
          <w:szCs w:val="24"/>
        </w:rPr>
        <w:t>dm</w:t>
      </w:r>
      <w:proofErr w:type="spellEnd"/>
      <w:r w:rsidRPr="00066898">
        <w:rPr>
          <w:rFonts w:ascii="Arial" w:hAnsi="Arial" w:cs="Arial"/>
          <w:sz w:val="24"/>
          <w:szCs w:val="24"/>
          <w:lang w:val="en-US"/>
        </w:rPr>
        <w:t>k</w:t>
      </w:r>
      <w:r w:rsidRPr="00066898">
        <w:rPr>
          <w:rFonts w:ascii="Arial" w:hAnsi="Arial" w:cs="Arial"/>
          <w:sz w:val="24"/>
          <w:szCs w:val="24"/>
        </w:rPr>
        <w:t>r</w:t>
      </w:r>
      <w:r w:rsidRPr="00066898">
        <w:rPr>
          <w:rFonts w:ascii="Arial" w:hAnsi="Arial" w:cs="Arial"/>
          <w:sz w:val="24"/>
          <w:szCs w:val="24"/>
          <w:lang w:val="en-US"/>
        </w:rPr>
        <w:t>p</w:t>
      </w:r>
      <w:r w:rsidRPr="00066898">
        <w:rPr>
          <w:rFonts w:ascii="Arial" w:hAnsi="Arial" w:cs="Arial"/>
          <w:sz w:val="24"/>
          <w:szCs w:val="24"/>
        </w:rPr>
        <w:t>a@mail.ru</w:t>
      </w:r>
    </w:p>
    <w:p w:rsidR="0094464E" w:rsidRPr="00066898" w:rsidRDefault="0094464E" w:rsidP="00066898">
      <w:pPr>
        <w:tabs>
          <w:tab w:val="left" w:pos="993"/>
        </w:tabs>
        <w:jc w:val="center"/>
        <w:rPr>
          <w:rFonts w:ascii="Arial" w:hAnsi="Arial" w:cs="Arial"/>
          <w:bCs/>
          <w:sz w:val="24"/>
          <w:szCs w:val="24"/>
        </w:rPr>
      </w:pPr>
    </w:p>
    <w:p w:rsidR="0094464E" w:rsidRPr="00066898" w:rsidRDefault="00D75714" w:rsidP="00066898">
      <w:pPr>
        <w:tabs>
          <w:tab w:val="left" w:pos="993"/>
        </w:tabs>
        <w:jc w:val="center"/>
        <w:rPr>
          <w:rFonts w:ascii="Arial" w:hAnsi="Arial" w:cs="Arial"/>
          <w:bCs/>
          <w:caps/>
          <w:sz w:val="24"/>
          <w:szCs w:val="24"/>
        </w:rPr>
      </w:pPr>
      <w:r w:rsidRPr="00066898">
        <w:rPr>
          <w:rFonts w:ascii="Arial" w:hAnsi="Arial" w:cs="Arial"/>
          <w:bCs/>
          <w:caps/>
          <w:sz w:val="24"/>
          <w:szCs w:val="24"/>
        </w:rPr>
        <w:t>ПОСТАНОВЛЕНИЕ</w:t>
      </w:r>
    </w:p>
    <w:p w:rsidR="00D75714" w:rsidRPr="00066898" w:rsidRDefault="00D75714" w:rsidP="00066898">
      <w:pPr>
        <w:tabs>
          <w:tab w:val="left" w:pos="993"/>
        </w:tabs>
        <w:jc w:val="right"/>
        <w:rPr>
          <w:rFonts w:ascii="Arial" w:hAnsi="Arial" w:cs="Arial"/>
          <w:bCs/>
          <w:caps/>
          <w:sz w:val="24"/>
          <w:szCs w:val="24"/>
        </w:rPr>
      </w:pPr>
    </w:p>
    <w:p w:rsidR="0094464E" w:rsidRPr="00066898" w:rsidRDefault="00D75714" w:rsidP="00066898">
      <w:pPr>
        <w:tabs>
          <w:tab w:val="left" w:pos="993"/>
        </w:tabs>
        <w:jc w:val="center"/>
        <w:rPr>
          <w:rFonts w:ascii="Arial" w:hAnsi="Arial" w:cs="Arial"/>
          <w:bCs/>
          <w:caps/>
          <w:color w:val="000000"/>
          <w:sz w:val="24"/>
          <w:szCs w:val="24"/>
        </w:rPr>
      </w:pPr>
      <w:r w:rsidRPr="00066898">
        <w:rPr>
          <w:rFonts w:ascii="Arial" w:hAnsi="Arial" w:cs="Arial"/>
          <w:bCs/>
          <w:sz w:val="24"/>
          <w:szCs w:val="24"/>
        </w:rPr>
        <w:t xml:space="preserve">от 18.02.2022 г.                                                                            </w:t>
      </w:r>
      <w:r w:rsidRPr="00066898">
        <w:rPr>
          <w:rFonts w:ascii="Arial" w:hAnsi="Arial" w:cs="Arial"/>
          <w:bCs/>
          <w:color w:val="000000"/>
          <w:sz w:val="24"/>
          <w:szCs w:val="24"/>
        </w:rPr>
        <w:t xml:space="preserve">№  </w:t>
      </w:r>
      <w:r w:rsidR="006847ED" w:rsidRPr="00066898">
        <w:rPr>
          <w:rFonts w:ascii="Arial" w:hAnsi="Arial" w:cs="Arial"/>
          <w:bCs/>
          <w:color w:val="000000"/>
          <w:sz w:val="24"/>
          <w:szCs w:val="24"/>
        </w:rPr>
        <w:t>8</w:t>
      </w:r>
    </w:p>
    <w:p w:rsidR="0094464E" w:rsidRPr="00066898" w:rsidRDefault="00D75714" w:rsidP="00066898">
      <w:pPr>
        <w:pStyle w:val="2"/>
        <w:tabs>
          <w:tab w:val="left" w:pos="993"/>
        </w:tabs>
        <w:jc w:val="left"/>
        <w:rPr>
          <w:rFonts w:ascii="Arial" w:hAnsi="Arial" w:cs="Arial"/>
          <w:bCs/>
          <w:sz w:val="24"/>
          <w:szCs w:val="24"/>
          <w:u w:val="single"/>
        </w:rPr>
      </w:pPr>
      <w:r w:rsidRPr="00066898">
        <w:rPr>
          <w:rFonts w:ascii="Arial" w:hAnsi="Arial" w:cs="Arial"/>
          <w:bCs/>
          <w:sz w:val="24"/>
          <w:szCs w:val="24"/>
        </w:rPr>
        <w:t xml:space="preserve">             </w:t>
      </w:r>
    </w:p>
    <w:p w:rsidR="0094464E" w:rsidRPr="00066898" w:rsidRDefault="00D75714" w:rsidP="00066898">
      <w:pPr>
        <w:rPr>
          <w:rFonts w:ascii="Arial" w:hAnsi="Arial" w:cs="Arial"/>
          <w:sz w:val="24"/>
          <w:szCs w:val="24"/>
        </w:rPr>
      </w:pPr>
      <w:r w:rsidRPr="00066898">
        <w:rPr>
          <w:rFonts w:ascii="Arial" w:hAnsi="Arial" w:cs="Arial"/>
          <w:sz w:val="24"/>
          <w:szCs w:val="24"/>
        </w:rPr>
        <w:t xml:space="preserve">Об отмене постановления администрации </w:t>
      </w:r>
      <w:proofErr w:type="spellStart"/>
      <w:r w:rsidRPr="00066898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66898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30.08.2021 № 70 «Об утверждении формы проверочного листа (списка контрольных вопросов),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</w:p>
    <w:p w:rsidR="0094464E" w:rsidRPr="00066898" w:rsidRDefault="0094464E" w:rsidP="00066898">
      <w:pPr>
        <w:rPr>
          <w:rFonts w:ascii="Arial" w:hAnsi="Arial" w:cs="Arial"/>
          <w:sz w:val="24"/>
          <w:szCs w:val="24"/>
        </w:rPr>
      </w:pPr>
    </w:p>
    <w:p w:rsidR="0094464E" w:rsidRPr="00066898" w:rsidRDefault="00D75714" w:rsidP="00066898">
      <w:pPr>
        <w:shd w:val="clear" w:color="auto" w:fill="FFFFFF"/>
        <w:textAlignment w:val="baseline"/>
        <w:rPr>
          <w:rFonts w:ascii="Arial" w:hAnsi="Arial" w:cs="Arial"/>
          <w:sz w:val="24"/>
          <w:szCs w:val="24"/>
        </w:rPr>
      </w:pPr>
      <w:proofErr w:type="gramStart"/>
      <w:r w:rsidRPr="00066898">
        <w:rPr>
          <w:rFonts w:ascii="Arial" w:hAnsi="Arial" w:cs="Arial"/>
          <w:sz w:val="24"/>
          <w:szCs w:val="24"/>
        </w:rPr>
        <w:t xml:space="preserve">В  связи с отсутствием на территории  </w:t>
      </w:r>
      <w:proofErr w:type="spellStart"/>
      <w:r w:rsidRPr="00066898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66898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подконтрольных субъектов и объектов  для реализации муниципального контроля на автомобильном транспорте, городском наземном электрическом транспорте и в дорожном хозяйстве в </w:t>
      </w:r>
      <w:proofErr w:type="spellStart"/>
      <w:r w:rsidRPr="00066898">
        <w:rPr>
          <w:rFonts w:ascii="Arial" w:hAnsi="Arial" w:cs="Arial"/>
          <w:sz w:val="24"/>
          <w:szCs w:val="24"/>
        </w:rPr>
        <w:t>Краснопахаревском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Pr="00066898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в соответствии с решением </w:t>
      </w:r>
      <w:proofErr w:type="spellStart"/>
      <w:r w:rsidRPr="00066898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Совета депутатов </w:t>
      </w:r>
      <w:proofErr w:type="spellStart"/>
      <w:r w:rsidRPr="00066898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 от  18.02.2022  № 55/2 «Об отмене</w:t>
      </w:r>
      <w:proofErr w:type="gramEnd"/>
      <w:r w:rsidRPr="00066898">
        <w:rPr>
          <w:rFonts w:ascii="Arial" w:hAnsi="Arial" w:cs="Arial"/>
          <w:sz w:val="24"/>
          <w:szCs w:val="24"/>
        </w:rPr>
        <w:t xml:space="preserve"> Положения о муниципальном контроле </w:t>
      </w:r>
    </w:p>
    <w:p w:rsidR="0094464E" w:rsidRPr="00066898" w:rsidRDefault="00D75714" w:rsidP="00066898">
      <w:pPr>
        <w:rPr>
          <w:rFonts w:ascii="Arial" w:hAnsi="Arial" w:cs="Arial"/>
          <w:bCs/>
          <w:sz w:val="24"/>
          <w:szCs w:val="24"/>
        </w:rPr>
      </w:pPr>
      <w:r w:rsidRPr="00066898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bookmarkStart w:id="0" w:name="_Hlk77096774"/>
      <w:r w:rsidRPr="00066898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77399072"/>
      <w:proofErr w:type="spellStart"/>
      <w:r w:rsidRPr="00066898">
        <w:rPr>
          <w:rFonts w:ascii="Arial" w:hAnsi="Arial" w:cs="Arial"/>
          <w:bCs/>
          <w:sz w:val="24"/>
          <w:szCs w:val="24"/>
        </w:rPr>
        <w:t>Краснопахаревском</w:t>
      </w:r>
      <w:bookmarkEnd w:id="1"/>
      <w:proofErr w:type="spellEnd"/>
      <w:r w:rsidRPr="00066898">
        <w:rPr>
          <w:rFonts w:ascii="Arial" w:hAnsi="Arial" w:cs="Arial"/>
          <w:bCs/>
          <w:sz w:val="24"/>
          <w:szCs w:val="24"/>
        </w:rPr>
        <w:t xml:space="preserve"> сельском поселении </w:t>
      </w:r>
      <w:proofErr w:type="spellStart"/>
      <w:r w:rsidRPr="00066898">
        <w:rPr>
          <w:rFonts w:ascii="Arial" w:hAnsi="Arial" w:cs="Arial"/>
          <w:bCs/>
          <w:sz w:val="24"/>
          <w:szCs w:val="24"/>
        </w:rPr>
        <w:t>Городищенского</w:t>
      </w:r>
      <w:proofErr w:type="spellEnd"/>
      <w:r w:rsidRPr="00066898">
        <w:rPr>
          <w:rFonts w:ascii="Arial" w:hAnsi="Arial" w:cs="Arial"/>
          <w:bCs/>
          <w:sz w:val="24"/>
          <w:szCs w:val="24"/>
        </w:rPr>
        <w:t xml:space="preserve"> </w:t>
      </w:r>
      <w:bookmarkEnd w:id="0"/>
      <w:r w:rsidRPr="00066898">
        <w:rPr>
          <w:rFonts w:ascii="Arial" w:hAnsi="Arial" w:cs="Arial"/>
          <w:bCs/>
          <w:sz w:val="24"/>
          <w:szCs w:val="24"/>
        </w:rPr>
        <w:t>муниципального района Волгоградской области</w:t>
      </w:r>
      <w:r w:rsidRPr="00066898">
        <w:rPr>
          <w:rFonts w:ascii="Arial" w:hAnsi="Arial" w:cs="Arial"/>
          <w:sz w:val="24"/>
          <w:szCs w:val="24"/>
        </w:rPr>
        <w:t xml:space="preserve">», руководствуясь Уставом </w:t>
      </w:r>
      <w:proofErr w:type="spellStart"/>
      <w:r w:rsidRPr="00066898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66898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Pr="00066898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66898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94464E" w:rsidRPr="00066898" w:rsidRDefault="00D75714" w:rsidP="00066898">
      <w:pPr>
        <w:rPr>
          <w:rFonts w:ascii="Arial" w:hAnsi="Arial" w:cs="Arial"/>
          <w:sz w:val="24"/>
          <w:szCs w:val="24"/>
        </w:rPr>
      </w:pPr>
      <w:r w:rsidRPr="00066898">
        <w:rPr>
          <w:rFonts w:ascii="Arial" w:hAnsi="Arial" w:cs="Arial"/>
          <w:sz w:val="24"/>
          <w:szCs w:val="24"/>
        </w:rPr>
        <w:t>постановляет:</w:t>
      </w:r>
    </w:p>
    <w:p w:rsidR="0094464E" w:rsidRPr="00066898" w:rsidRDefault="00D75714" w:rsidP="00066898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66898">
        <w:rPr>
          <w:rFonts w:ascii="Arial" w:hAnsi="Arial" w:cs="Arial"/>
          <w:sz w:val="24"/>
          <w:szCs w:val="24"/>
        </w:rPr>
        <w:t xml:space="preserve">1. Постановление администрации </w:t>
      </w:r>
      <w:proofErr w:type="spellStart"/>
      <w:r w:rsidRPr="00066898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066898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30.08.2021 № 70 «Об утверждении формы проверочного листа (списка контрольных вопросов), применяемой при осуществлен</w:t>
      </w:r>
      <w:bookmarkStart w:id="2" w:name="_GoBack"/>
      <w:bookmarkEnd w:id="2"/>
      <w:r w:rsidRPr="00066898">
        <w:rPr>
          <w:rFonts w:ascii="Arial" w:hAnsi="Arial" w:cs="Arial"/>
          <w:sz w:val="24"/>
          <w:szCs w:val="24"/>
        </w:rPr>
        <w:t>ии муниципального контроля на автомобильном транспорте, городском наземном электрическом транспорте и в дорожном хозяйстве» отменить.</w:t>
      </w:r>
    </w:p>
    <w:p w:rsidR="0094464E" w:rsidRPr="00066898" w:rsidRDefault="00D75714" w:rsidP="00066898">
      <w:pPr>
        <w:pStyle w:val="ConsPlusNormal"/>
        <w:spacing w:before="220"/>
        <w:ind w:right="-284" w:firstLine="540"/>
        <w:jc w:val="both"/>
        <w:rPr>
          <w:rFonts w:ascii="Arial" w:hAnsi="Arial" w:cs="Arial"/>
          <w:szCs w:val="24"/>
        </w:rPr>
      </w:pPr>
      <w:r w:rsidRPr="00066898">
        <w:rPr>
          <w:rFonts w:ascii="Arial" w:hAnsi="Arial" w:cs="Arial"/>
          <w:szCs w:val="24"/>
        </w:rPr>
        <w:t>2. Настоящее постановление вступает в силу со дня подписания и подлежит обнародованию в установленном порядке.</w:t>
      </w:r>
    </w:p>
    <w:p w:rsidR="0094464E" w:rsidRPr="00066898" w:rsidRDefault="00D75714" w:rsidP="00066898">
      <w:pPr>
        <w:pStyle w:val="ConsPlusNormal"/>
        <w:spacing w:before="220"/>
        <w:ind w:right="-284" w:firstLine="540"/>
        <w:jc w:val="both"/>
        <w:rPr>
          <w:rFonts w:ascii="Arial" w:hAnsi="Arial" w:cs="Arial"/>
          <w:szCs w:val="24"/>
        </w:rPr>
      </w:pPr>
      <w:r w:rsidRPr="00066898">
        <w:rPr>
          <w:rFonts w:ascii="Arial" w:hAnsi="Arial" w:cs="Arial"/>
          <w:szCs w:val="24"/>
        </w:rPr>
        <w:t xml:space="preserve">3. </w:t>
      </w:r>
      <w:proofErr w:type="gramStart"/>
      <w:r w:rsidRPr="00066898">
        <w:rPr>
          <w:rFonts w:ascii="Arial" w:hAnsi="Arial" w:cs="Arial"/>
          <w:szCs w:val="24"/>
        </w:rPr>
        <w:t>Контроль за</w:t>
      </w:r>
      <w:proofErr w:type="gramEnd"/>
      <w:r w:rsidRPr="00066898"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94464E" w:rsidRPr="00066898" w:rsidRDefault="0094464E" w:rsidP="00066898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4464E" w:rsidRPr="00066898" w:rsidRDefault="00D75714" w:rsidP="00066898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6689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66898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Pr="00066898">
        <w:rPr>
          <w:rFonts w:ascii="Arial" w:hAnsi="Arial" w:cs="Arial"/>
          <w:sz w:val="24"/>
          <w:szCs w:val="24"/>
        </w:rPr>
        <w:t xml:space="preserve"> </w:t>
      </w:r>
    </w:p>
    <w:p w:rsidR="0094464E" w:rsidRPr="00066898" w:rsidRDefault="00D75714" w:rsidP="00066898">
      <w:pPr>
        <w:tabs>
          <w:tab w:val="left" w:pos="567"/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06689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</w:t>
      </w:r>
      <w:r w:rsidR="006847ED" w:rsidRPr="00066898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6847ED" w:rsidRPr="00066898">
        <w:rPr>
          <w:rFonts w:ascii="Arial" w:hAnsi="Arial" w:cs="Arial"/>
          <w:sz w:val="24"/>
          <w:szCs w:val="24"/>
        </w:rPr>
        <w:t>И.В.Болучевска</w:t>
      </w:r>
      <w:proofErr w:type="spellEnd"/>
    </w:p>
    <w:sectPr w:rsidR="0094464E" w:rsidRPr="00066898">
      <w:headerReference w:type="even" r:id="rId9"/>
      <w:headerReference w:type="default" r:id="rId10"/>
      <w:pgSz w:w="11906" w:h="16838"/>
      <w:pgMar w:top="284" w:right="99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E9" w:rsidRDefault="001768E9">
      <w:r>
        <w:separator/>
      </w:r>
    </w:p>
  </w:endnote>
  <w:endnote w:type="continuationSeparator" w:id="0">
    <w:p w:rsidR="001768E9" w:rsidRDefault="0017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E9" w:rsidRDefault="001768E9">
      <w:r>
        <w:separator/>
      </w:r>
    </w:p>
  </w:footnote>
  <w:footnote w:type="continuationSeparator" w:id="0">
    <w:p w:rsidR="001768E9" w:rsidRDefault="00176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4E" w:rsidRDefault="00D7571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464E" w:rsidRDefault="0094464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64E" w:rsidRDefault="00D7571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6898">
      <w:rPr>
        <w:rStyle w:val="a4"/>
        <w:noProof/>
      </w:rPr>
      <w:t>2</w:t>
    </w:r>
    <w:r>
      <w:rPr>
        <w:rStyle w:val="a4"/>
      </w:rPr>
      <w:fldChar w:fldCharType="end"/>
    </w:r>
  </w:p>
  <w:p w:rsidR="0094464E" w:rsidRDefault="009446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2"/>
    <w:rsid w:val="000178DE"/>
    <w:rsid w:val="0002149A"/>
    <w:rsid w:val="00032506"/>
    <w:rsid w:val="000616A4"/>
    <w:rsid w:val="00066898"/>
    <w:rsid w:val="000717E9"/>
    <w:rsid w:val="00071E6A"/>
    <w:rsid w:val="0007384A"/>
    <w:rsid w:val="000841E6"/>
    <w:rsid w:val="00087E2A"/>
    <w:rsid w:val="000923B8"/>
    <w:rsid w:val="000A058D"/>
    <w:rsid w:val="000B4B8B"/>
    <w:rsid w:val="000B4BE5"/>
    <w:rsid w:val="000B6E36"/>
    <w:rsid w:val="000C3D26"/>
    <w:rsid w:val="000D1072"/>
    <w:rsid w:val="000D1A71"/>
    <w:rsid w:val="000E672E"/>
    <w:rsid w:val="000E7288"/>
    <w:rsid w:val="000F2E27"/>
    <w:rsid w:val="001257F6"/>
    <w:rsid w:val="00132337"/>
    <w:rsid w:val="001561EB"/>
    <w:rsid w:val="00163072"/>
    <w:rsid w:val="00170A59"/>
    <w:rsid w:val="00173A3B"/>
    <w:rsid w:val="00175391"/>
    <w:rsid w:val="001768E9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1F0ACF"/>
    <w:rsid w:val="00200177"/>
    <w:rsid w:val="00204159"/>
    <w:rsid w:val="00217AB0"/>
    <w:rsid w:val="0023553E"/>
    <w:rsid w:val="00267CE2"/>
    <w:rsid w:val="00275F3C"/>
    <w:rsid w:val="00283831"/>
    <w:rsid w:val="00295D5B"/>
    <w:rsid w:val="002B5F6A"/>
    <w:rsid w:val="002B6FBC"/>
    <w:rsid w:val="002B7394"/>
    <w:rsid w:val="002C5AAF"/>
    <w:rsid w:val="002D3024"/>
    <w:rsid w:val="002E0D7A"/>
    <w:rsid w:val="00312FE0"/>
    <w:rsid w:val="003143F5"/>
    <w:rsid w:val="00315009"/>
    <w:rsid w:val="00335595"/>
    <w:rsid w:val="0033658A"/>
    <w:rsid w:val="003371D8"/>
    <w:rsid w:val="003518C6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63CD1"/>
    <w:rsid w:val="00484C06"/>
    <w:rsid w:val="00484E94"/>
    <w:rsid w:val="004949A0"/>
    <w:rsid w:val="004A2D7E"/>
    <w:rsid w:val="004A3AD7"/>
    <w:rsid w:val="004D3B14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279F"/>
    <w:rsid w:val="0055004F"/>
    <w:rsid w:val="005506C9"/>
    <w:rsid w:val="00567636"/>
    <w:rsid w:val="00574C99"/>
    <w:rsid w:val="005825D2"/>
    <w:rsid w:val="00591AAE"/>
    <w:rsid w:val="005B303F"/>
    <w:rsid w:val="005C4051"/>
    <w:rsid w:val="005D1473"/>
    <w:rsid w:val="005F0C73"/>
    <w:rsid w:val="005F527F"/>
    <w:rsid w:val="005F791F"/>
    <w:rsid w:val="00610FDA"/>
    <w:rsid w:val="00612EB4"/>
    <w:rsid w:val="00620B7B"/>
    <w:rsid w:val="00627B80"/>
    <w:rsid w:val="00641401"/>
    <w:rsid w:val="006451BB"/>
    <w:rsid w:val="00661600"/>
    <w:rsid w:val="006621D1"/>
    <w:rsid w:val="006847ED"/>
    <w:rsid w:val="00690EE4"/>
    <w:rsid w:val="006A0117"/>
    <w:rsid w:val="006A2D57"/>
    <w:rsid w:val="006B477E"/>
    <w:rsid w:val="006C1FA5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1498A"/>
    <w:rsid w:val="00827CD0"/>
    <w:rsid w:val="00836CE3"/>
    <w:rsid w:val="008422E7"/>
    <w:rsid w:val="008446D5"/>
    <w:rsid w:val="00853F30"/>
    <w:rsid w:val="00854799"/>
    <w:rsid w:val="00864498"/>
    <w:rsid w:val="00874DCC"/>
    <w:rsid w:val="00874F3B"/>
    <w:rsid w:val="008A3C1A"/>
    <w:rsid w:val="008D3F37"/>
    <w:rsid w:val="008E5AD2"/>
    <w:rsid w:val="008F6335"/>
    <w:rsid w:val="00922A1C"/>
    <w:rsid w:val="00942F55"/>
    <w:rsid w:val="00944423"/>
    <w:rsid w:val="0094464E"/>
    <w:rsid w:val="009455F0"/>
    <w:rsid w:val="0096541F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22481"/>
    <w:rsid w:val="00A411B8"/>
    <w:rsid w:val="00A45FA5"/>
    <w:rsid w:val="00A672AF"/>
    <w:rsid w:val="00A73AA4"/>
    <w:rsid w:val="00A75E3D"/>
    <w:rsid w:val="00A80D2A"/>
    <w:rsid w:val="00A826F0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A20"/>
    <w:rsid w:val="00AE775C"/>
    <w:rsid w:val="00B00A42"/>
    <w:rsid w:val="00B0608B"/>
    <w:rsid w:val="00B079B0"/>
    <w:rsid w:val="00B233A7"/>
    <w:rsid w:val="00B23DAD"/>
    <w:rsid w:val="00B449B3"/>
    <w:rsid w:val="00B6533B"/>
    <w:rsid w:val="00B66DFF"/>
    <w:rsid w:val="00B707D4"/>
    <w:rsid w:val="00B72B84"/>
    <w:rsid w:val="00B7565A"/>
    <w:rsid w:val="00B81F30"/>
    <w:rsid w:val="00B84824"/>
    <w:rsid w:val="00BA3511"/>
    <w:rsid w:val="00BA54DB"/>
    <w:rsid w:val="00BA5F74"/>
    <w:rsid w:val="00BA6899"/>
    <w:rsid w:val="00BB13BB"/>
    <w:rsid w:val="00BB7A52"/>
    <w:rsid w:val="00BD0EFB"/>
    <w:rsid w:val="00BE4D8B"/>
    <w:rsid w:val="00BF0B09"/>
    <w:rsid w:val="00BF3F11"/>
    <w:rsid w:val="00C01DA1"/>
    <w:rsid w:val="00C041D4"/>
    <w:rsid w:val="00C106FE"/>
    <w:rsid w:val="00C21A64"/>
    <w:rsid w:val="00C2200D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54C3"/>
    <w:rsid w:val="00C96012"/>
    <w:rsid w:val="00CB2CA9"/>
    <w:rsid w:val="00CC1729"/>
    <w:rsid w:val="00CC1D48"/>
    <w:rsid w:val="00CF31B4"/>
    <w:rsid w:val="00CF7369"/>
    <w:rsid w:val="00CF7996"/>
    <w:rsid w:val="00D03714"/>
    <w:rsid w:val="00D04AA5"/>
    <w:rsid w:val="00D05D18"/>
    <w:rsid w:val="00D0622E"/>
    <w:rsid w:val="00D2135D"/>
    <w:rsid w:val="00D219AE"/>
    <w:rsid w:val="00D27B19"/>
    <w:rsid w:val="00D30D53"/>
    <w:rsid w:val="00D31906"/>
    <w:rsid w:val="00D66008"/>
    <w:rsid w:val="00D75714"/>
    <w:rsid w:val="00D832E3"/>
    <w:rsid w:val="00D8443A"/>
    <w:rsid w:val="00D92AD2"/>
    <w:rsid w:val="00D94F6D"/>
    <w:rsid w:val="00DB725F"/>
    <w:rsid w:val="00DC75CF"/>
    <w:rsid w:val="00DD3546"/>
    <w:rsid w:val="00DE4703"/>
    <w:rsid w:val="00DE63C1"/>
    <w:rsid w:val="00DF5221"/>
    <w:rsid w:val="00E03E5A"/>
    <w:rsid w:val="00E061D6"/>
    <w:rsid w:val="00E22B81"/>
    <w:rsid w:val="00E31506"/>
    <w:rsid w:val="00E5140B"/>
    <w:rsid w:val="00E5155E"/>
    <w:rsid w:val="00E62F1A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2D01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2A06"/>
    <w:rsid w:val="00F97B2F"/>
    <w:rsid w:val="00F97B7F"/>
    <w:rsid w:val="00FA57D3"/>
    <w:rsid w:val="00FC04CA"/>
    <w:rsid w:val="00FD3505"/>
    <w:rsid w:val="00FE7F3E"/>
    <w:rsid w:val="79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qFormat/>
    <w:pPr>
      <w:spacing w:after="120"/>
      <w:ind w:left="283"/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qFormat/>
    <w:rPr>
      <w:b/>
      <w:bCs/>
      <w:color w:val="106BBE"/>
      <w:sz w:val="26"/>
      <w:szCs w:val="2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ab">
    <w:name w:val="Заголовок к приложению"/>
    <w:basedOn w:val="a"/>
    <w:uiPriority w:val="99"/>
    <w:qFormat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qFormat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caption" w:qFormat="1"/>
    <w:lsdException w:name="page number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000FF"/>
      <w:u w:val="single"/>
    </w:rPr>
  </w:style>
  <w:style w:type="character" w:styleId="a4">
    <w:name w:val="page number"/>
    <w:basedOn w:val="a0"/>
    <w:qFormat/>
  </w:style>
  <w:style w:type="paragraph" w:styleId="a5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qFormat/>
    <w:pPr>
      <w:spacing w:after="120"/>
      <w:ind w:left="283"/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Гипертекстовая ссылка"/>
    <w:qFormat/>
    <w:rPr>
      <w:b/>
      <w:bCs/>
      <w:color w:val="106BBE"/>
      <w:sz w:val="26"/>
      <w:szCs w:val="26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qFormat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qFormat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ab">
    <w:name w:val="Заголовок к приложению"/>
    <w:basedOn w:val="a"/>
    <w:uiPriority w:val="99"/>
    <w:qFormat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qFormat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qFormat/>
    <w:pPr>
      <w:widowControl w:val="0"/>
      <w:autoSpaceDE w:val="0"/>
      <w:autoSpaceDN w:val="0"/>
    </w:pPr>
    <w:rPr>
      <w:rFonts w:ascii="Courier New" w:hAnsi="Courier New" w:cs="Courier New"/>
    </w:rPr>
  </w:style>
  <w:style w:type="table" w:customStyle="1" w:styleId="30">
    <w:name w:val="Сетка таблицы3"/>
    <w:basedOn w:val="a1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pchenkova.UAD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206844-CD1A-4C00-B2F5-2A0DAC36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User</cp:lastModifiedBy>
  <cp:revision>4</cp:revision>
  <cp:lastPrinted>2022-02-21T08:00:00Z</cp:lastPrinted>
  <dcterms:created xsi:type="dcterms:W3CDTF">2022-02-24T08:33:00Z</dcterms:created>
  <dcterms:modified xsi:type="dcterms:W3CDTF">2022-02-24T08:40:00Z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1049-11.2.0.10443</vt:lpwstr>
  </property>
  <property fmtid="{D5CDD505-2E9C-101B-9397-08002B2CF9AE}" pid="3" name="ICV">
    <vt:lpwstr>0CDF26AA683949F3A6FF7F1653DC7345</vt:lpwstr>
  </property>
</Properties>
</file>