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C0" w:rsidRPr="00887071" w:rsidRDefault="00A866C0" w:rsidP="0088707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_GoBack"/>
      <w:bookmarkEnd w:id="1"/>
      <w:r w:rsidRPr="00887071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A866C0" w:rsidRPr="00887071" w:rsidRDefault="00A866C0" w:rsidP="0088707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87071">
        <w:rPr>
          <w:rFonts w:ascii="Arial" w:eastAsia="Calibri" w:hAnsi="Arial" w:cs="Arial"/>
          <w:b/>
          <w:sz w:val="24"/>
          <w:szCs w:val="24"/>
        </w:rPr>
        <w:t>ГОРОДИЩЕНСКИЙ МУНИЦИПАЛЬНЫЙ РАЙОН</w:t>
      </w:r>
    </w:p>
    <w:p w:rsidR="00A866C0" w:rsidRPr="00887071" w:rsidRDefault="00A866C0" w:rsidP="0088707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87071">
        <w:rPr>
          <w:rFonts w:ascii="Arial" w:eastAsia="Calibri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A866C0" w:rsidRPr="00887071" w:rsidRDefault="00A866C0" w:rsidP="00C9624D">
      <w:pPr>
        <w:pBdr>
          <w:bottom w:val="single" w:sz="12" w:space="1" w:color="auto"/>
        </w:pBdr>
        <w:rPr>
          <w:rFonts w:ascii="Arial" w:eastAsia="Calibri" w:hAnsi="Arial" w:cs="Arial"/>
          <w:sz w:val="24"/>
          <w:szCs w:val="24"/>
        </w:rPr>
      </w:pPr>
      <w:r w:rsidRPr="00887071">
        <w:rPr>
          <w:rFonts w:ascii="Arial" w:eastAsia="Calibri" w:hAnsi="Arial" w:cs="Arial"/>
          <w:sz w:val="24"/>
          <w:szCs w:val="24"/>
        </w:rPr>
        <w:t>403033 Волгоградская область Городищенкий</w:t>
      </w:r>
      <w:r w:rsidR="00C9624D">
        <w:rPr>
          <w:rFonts w:ascii="Arial" w:eastAsia="Calibri" w:hAnsi="Arial" w:cs="Arial"/>
          <w:sz w:val="24"/>
          <w:szCs w:val="24"/>
        </w:rPr>
        <w:t xml:space="preserve"> район хутор Красный Пахарь ул.</w:t>
      </w:r>
      <w:r w:rsidRPr="00887071">
        <w:rPr>
          <w:rFonts w:ascii="Arial" w:eastAsia="Calibri" w:hAnsi="Arial" w:cs="Arial"/>
          <w:sz w:val="24"/>
          <w:szCs w:val="24"/>
        </w:rPr>
        <w:t xml:space="preserve">Новоселовская 16 тел. факс 8 –(84468 )-4-57-30 </w:t>
      </w:r>
      <w:r w:rsidR="00C9624D">
        <w:rPr>
          <w:rFonts w:ascii="Arial" w:eastAsia="Calibri" w:hAnsi="Arial" w:cs="Arial"/>
          <w:sz w:val="24"/>
          <w:szCs w:val="24"/>
        </w:rPr>
        <w:t xml:space="preserve">     </w:t>
      </w:r>
      <w:r w:rsidRPr="00887071">
        <w:rPr>
          <w:rFonts w:ascii="Arial" w:eastAsia="Calibri" w:hAnsi="Arial" w:cs="Arial"/>
          <w:sz w:val="24"/>
          <w:szCs w:val="24"/>
        </w:rPr>
        <w:t xml:space="preserve"> </w:t>
      </w:r>
      <w:r w:rsidRPr="00887071">
        <w:rPr>
          <w:rFonts w:ascii="Arial" w:eastAsia="Calibri" w:hAnsi="Arial" w:cs="Arial"/>
          <w:sz w:val="24"/>
          <w:szCs w:val="24"/>
          <w:lang w:val="en-US"/>
        </w:rPr>
        <w:t>e</w:t>
      </w:r>
      <w:r w:rsidRPr="00887071">
        <w:rPr>
          <w:rFonts w:ascii="Arial" w:eastAsia="Calibri" w:hAnsi="Arial" w:cs="Arial"/>
          <w:sz w:val="24"/>
          <w:szCs w:val="24"/>
        </w:rPr>
        <w:t>-</w:t>
      </w:r>
      <w:r w:rsidRPr="00887071">
        <w:rPr>
          <w:rFonts w:ascii="Arial" w:eastAsia="Calibri" w:hAnsi="Arial" w:cs="Arial"/>
          <w:sz w:val="24"/>
          <w:szCs w:val="24"/>
          <w:lang w:val="en-US"/>
        </w:rPr>
        <w:t>mail</w:t>
      </w:r>
      <w:r w:rsidRPr="00887071">
        <w:rPr>
          <w:rFonts w:ascii="Arial" w:eastAsia="Calibri" w:hAnsi="Arial" w:cs="Arial"/>
          <w:sz w:val="24"/>
          <w:szCs w:val="24"/>
        </w:rPr>
        <w:t xml:space="preserve">: </w:t>
      </w:r>
      <w:r w:rsidRPr="00887071">
        <w:rPr>
          <w:rFonts w:ascii="Arial" w:eastAsia="Calibri" w:hAnsi="Arial" w:cs="Arial"/>
          <w:sz w:val="24"/>
          <w:szCs w:val="24"/>
          <w:lang w:val="en-US"/>
        </w:rPr>
        <w:t>AdmKrpa</w:t>
      </w:r>
      <w:r w:rsidRPr="00887071">
        <w:rPr>
          <w:rFonts w:ascii="Arial" w:eastAsia="Calibri" w:hAnsi="Arial" w:cs="Arial"/>
          <w:sz w:val="24"/>
          <w:szCs w:val="24"/>
        </w:rPr>
        <w:t>@mail.ru</w:t>
      </w:r>
    </w:p>
    <w:bookmarkEnd w:id="0"/>
    <w:p w:rsidR="00A866C0" w:rsidRPr="00887071" w:rsidRDefault="00A866C0" w:rsidP="00887071">
      <w:pPr>
        <w:autoSpaceDE w:val="0"/>
        <w:autoSpaceDN w:val="0"/>
        <w:adjustRightInd w:val="0"/>
        <w:ind w:right="-2"/>
        <w:rPr>
          <w:rFonts w:ascii="Arial" w:eastAsia="FranklinGothicBookCondITC-Reg" w:hAnsi="Arial" w:cs="Arial"/>
          <w:b/>
          <w:sz w:val="24"/>
          <w:szCs w:val="24"/>
        </w:rPr>
      </w:pPr>
    </w:p>
    <w:p w:rsidR="00067F07" w:rsidRPr="00887071" w:rsidRDefault="00067F07" w:rsidP="00887071">
      <w:pPr>
        <w:tabs>
          <w:tab w:val="left" w:pos="6276"/>
        </w:tabs>
        <w:jc w:val="center"/>
        <w:rPr>
          <w:rFonts w:ascii="Arial" w:hAnsi="Arial" w:cs="Arial"/>
          <w:sz w:val="24"/>
          <w:szCs w:val="24"/>
        </w:rPr>
      </w:pPr>
    </w:p>
    <w:p w:rsidR="00067F07" w:rsidRPr="00887071" w:rsidRDefault="00067F07" w:rsidP="00887071">
      <w:pPr>
        <w:tabs>
          <w:tab w:val="left" w:pos="6276"/>
        </w:tabs>
        <w:jc w:val="center"/>
        <w:rPr>
          <w:rFonts w:ascii="Arial" w:hAnsi="Arial" w:cs="Arial"/>
          <w:b/>
          <w:sz w:val="24"/>
          <w:szCs w:val="24"/>
        </w:rPr>
      </w:pPr>
      <w:r w:rsidRPr="00887071">
        <w:rPr>
          <w:rFonts w:ascii="Arial" w:hAnsi="Arial" w:cs="Arial"/>
          <w:b/>
          <w:sz w:val="24"/>
          <w:szCs w:val="24"/>
        </w:rPr>
        <w:t>ПОСТАНОВЛЕНИЕ</w:t>
      </w:r>
    </w:p>
    <w:p w:rsidR="00067F07" w:rsidRPr="00887071" w:rsidRDefault="00067F07" w:rsidP="00887071">
      <w:pPr>
        <w:rPr>
          <w:rStyle w:val="ac"/>
          <w:rFonts w:ascii="Arial" w:hAnsi="Arial" w:cs="Arial"/>
          <w:bCs w:val="0"/>
          <w:color w:val="auto"/>
          <w:sz w:val="24"/>
          <w:szCs w:val="24"/>
        </w:rPr>
      </w:pPr>
    </w:p>
    <w:p w:rsidR="00067F07" w:rsidRPr="00C9624D" w:rsidRDefault="00067F07" w:rsidP="00C9624D">
      <w:pPr>
        <w:rPr>
          <w:rFonts w:ascii="Arial" w:hAnsi="Arial" w:cs="Arial"/>
          <w:b/>
          <w:sz w:val="24"/>
          <w:szCs w:val="24"/>
        </w:rPr>
      </w:pPr>
      <w:r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от  </w:t>
      </w:r>
      <w:r w:rsidR="00A866C0"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>26.05.</w:t>
      </w:r>
      <w:r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2022г.                                                          </w:t>
      </w:r>
      <w:r w:rsidR="00A866C0"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</w:t>
      </w:r>
      <w:r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№</w:t>
      </w:r>
      <w:r w:rsidR="00A866C0"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27</w:t>
      </w:r>
      <w:r w:rsidRPr="00C9624D">
        <w:rPr>
          <w:rStyle w:val="ac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</w:t>
      </w:r>
    </w:p>
    <w:p w:rsidR="00067F07" w:rsidRPr="00C9624D" w:rsidRDefault="00067F07" w:rsidP="00C9624D">
      <w:pPr>
        <w:rPr>
          <w:rFonts w:ascii="Arial" w:hAnsi="Arial" w:cs="Arial"/>
          <w:sz w:val="24"/>
          <w:szCs w:val="24"/>
        </w:rPr>
      </w:pPr>
    </w:p>
    <w:p w:rsidR="00AE679D" w:rsidRPr="00C9624D" w:rsidRDefault="00067F07" w:rsidP="00C9624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C9624D">
        <w:rPr>
          <w:rFonts w:ascii="Arial" w:hAnsi="Arial" w:cs="Arial"/>
          <w:sz w:val="24"/>
          <w:szCs w:val="24"/>
        </w:rPr>
        <w:t xml:space="preserve">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в аренду без проведения торгов», утвержденный постановлением администрации  Краснопахаревского сельского поселения Городищенского муниципального района Волгоградской области от  08.11.2021 г. N  82 </w:t>
      </w:r>
      <w:r w:rsidR="00AE679D" w:rsidRPr="00C9624D">
        <w:rPr>
          <w:rFonts w:ascii="Arial" w:hAnsi="Arial" w:cs="Arial"/>
          <w:bCs/>
          <w:sz w:val="24"/>
          <w:szCs w:val="24"/>
        </w:rPr>
        <w:t>(в редакции постановления от 05.04.2022 г. № 22)</w:t>
      </w:r>
    </w:p>
    <w:p w:rsidR="00067F07" w:rsidRPr="00C9624D" w:rsidRDefault="00067F07" w:rsidP="00C9624D">
      <w:pPr>
        <w:jc w:val="both"/>
        <w:rPr>
          <w:rFonts w:ascii="Arial" w:hAnsi="Arial" w:cs="Arial"/>
          <w:sz w:val="24"/>
          <w:szCs w:val="24"/>
        </w:rPr>
      </w:pPr>
    </w:p>
    <w:p w:rsidR="00067F07" w:rsidRPr="00C9624D" w:rsidRDefault="00067F07" w:rsidP="00C9624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lang w:eastAsia="ar-SA"/>
        </w:rPr>
      </w:pPr>
    </w:p>
    <w:p w:rsidR="00067F07" w:rsidRPr="00C9624D" w:rsidRDefault="004362C1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C9624D">
        <w:rPr>
          <w:rFonts w:ascii="Arial" w:hAnsi="Arial" w:cs="Arial"/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C9624D">
        <w:rPr>
          <w:rFonts w:ascii="Arial" w:hAnsi="Arial" w:cs="Arial"/>
          <w:sz w:val="24"/>
          <w:szCs w:val="24"/>
        </w:rPr>
        <w:br/>
        <w:t>в электронной форме государственных и муниципальных услуг",</w:t>
      </w:r>
      <w:r w:rsidRPr="00C9624D">
        <w:rPr>
          <w:rFonts w:ascii="Arial" w:hAnsi="Arial" w:cs="Arial"/>
          <w:sz w:val="24"/>
          <w:szCs w:val="24"/>
        </w:rPr>
        <w:br/>
        <w:t>от 09.04.2022 № 629 "Об особенностях регулирования земельных отношений в Российской Федерации в 2022 году"</w:t>
      </w:r>
      <w:r w:rsidR="00067F07" w:rsidRPr="00C9624D">
        <w:rPr>
          <w:rFonts w:ascii="Arial" w:hAnsi="Arial" w:cs="Arial"/>
          <w:sz w:val="24"/>
          <w:szCs w:val="24"/>
        </w:rPr>
        <w:t xml:space="preserve">, </w:t>
      </w:r>
      <w:r w:rsidRPr="00C9624D">
        <w:rPr>
          <w:rFonts w:ascii="Arial" w:hAnsi="Arial" w:cs="Arial"/>
          <w:sz w:val="24"/>
          <w:szCs w:val="24"/>
        </w:rPr>
        <w:t xml:space="preserve"> </w:t>
      </w:r>
      <w:r w:rsidR="00067F07" w:rsidRPr="00C9624D">
        <w:rPr>
          <w:rFonts w:ascii="Arial" w:hAnsi="Arial" w:cs="Arial"/>
          <w:sz w:val="24"/>
          <w:szCs w:val="24"/>
        </w:rPr>
        <w:t>руководствуясь Уставом Краснопахаревского сельского поселения Городищенского муниципального района Волгоградской области, администрация Краснопахаревского сельского поселения Городищенского муниципального района Волгоградской области</w:t>
      </w:r>
    </w:p>
    <w:p w:rsidR="00067F07" w:rsidRPr="00C9624D" w:rsidRDefault="00067F07" w:rsidP="00C9624D">
      <w:pPr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ПОСТАНОВЛЯЕТ:</w:t>
      </w:r>
    </w:p>
    <w:p w:rsidR="00067F07" w:rsidRPr="00C9624D" w:rsidRDefault="003871E7" w:rsidP="00C9624D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1.</w:t>
      </w:r>
      <w:r w:rsidR="00E428A4" w:rsidRPr="00C9624D">
        <w:rPr>
          <w:rFonts w:ascii="Arial" w:hAnsi="Arial" w:cs="Arial"/>
          <w:sz w:val="24"/>
          <w:szCs w:val="24"/>
        </w:rPr>
        <w:t> </w:t>
      </w:r>
      <w:r w:rsidR="00FB0395" w:rsidRPr="00C9624D">
        <w:rPr>
          <w:rFonts w:ascii="Arial" w:hAnsi="Arial" w:cs="Arial"/>
          <w:sz w:val="24"/>
          <w:szCs w:val="24"/>
        </w:rPr>
        <w:t>Внести</w:t>
      </w:r>
      <w:r w:rsidR="00303BF4" w:rsidRPr="00C9624D">
        <w:rPr>
          <w:rFonts w:ascii="Arial" w:hAnsi="Arial" w:cs="Arial"/>
          <w:sz w:val="24"/>
          <w:szCs w:val="24"/>
        </w:rPr>
        <w:t xml:space="preserve"> </w:t>
      </w:r>
      <w:r w:rsidR="00FB0395" w:rsidRPr="00C9624D">
        <w:rPr>
          <w:rFonts w:ascii="Arial" w:hAnsi="Arial" w:cs="Arial"/>
          <w:sz w:val="24"/>
          <w:szCs w:val="24"/>
        </w:rPr>
        <w:t xml:space="preserve">в </w:t>
      </w:r>
      <w:r w:rsidR="00E428A4" w:rsidRPr="00C9624D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F93BE2" w:rsidRPr="00C9624D">
        <w:rPr>
          <w:rFonts w:ascii="Arial" w:hAnsi="Arial" w:cs="Arial"/>
          <w:sz w:val="24"/>
          <w:szCs w:val="24"/>
        </w:rPr>
        <w:t xml:space="preserve"> </w:t>
      </w:r>
      <w:r w:rsidR="003F4C82" w:rsidRPr="00C9624D">
        <w:rPr>
          <w:rFonts w:ascii="Arial" w:hAnsi="Arial" w:cs="Arial"/>
          <w:sz w:val="24"/>
          <w:szCs w:val="24"/>
        </w:rPr>
        <w:t>"</w:t>
      </w:r>
      <w:r w:rsidR="00067F07" w:rsidRPr="00C9624D">
        <w:rPr>
          <w:rFonts w:ascii="Arial" w:hAnsi="Arial" w:cs="Arial"/>
          <w:sz w:val="24"/>
          <w:szCs w:val="24"/>
        </w:rPr>
        <w:t xml:space="preserve"> Предоставление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в аренду без проведения торгов», утвержденный постановлением администрации  Краснопахаревского сельского поселения Городищенского муниципального района Волгоградской области от  08.11.2021 г. N  82 (далее- Регламент) следующие изменения:</w:t>
      </w:r>
    </w:p>
    <w:p w:rsidR="004362C1" w:rsidRPr="00C9624D" w:rsidRDefault="004362C1" w:rsidP="00C9624D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C9624D">
        <w:rPr>
          <w:rFonts w:ascii="Arial" w:hAnsi="Arial" w:cs="Arial"/>
          <w:color w:val="000000"/>
          <w:sz w:val="24"/>
          <w:szCs w:val="24"/>
        </w:rPr>
        <w:t>1) пункт 1.2</w:t>
      </w:r>
      <w:r w:rsidR="004F674F" w:rsidRPr="00C9624D">
        <w:rPr>
          <w:rFonts w:ascii="Arial" w:hAnsi="Arial" w:cs="Arial"/>
          <w:color w:val="000000"/>
          <w:sz w:val="24"/>
          <w:szCs w:val="24"/>
        </w:rPr>
        <w:t xml:space="preserve"> раздела 1 Регламента</w:t>
      </w:r>
      <w:r w:rsidRPr="00C9624D">
        <w:rPr>
          <w:rFonts w:ascii="Arial" w:hAnsi="Arial" w:cs="Arial"/>
          <w:color w:val="000000"/>
          <w:sz w:val="24"/>
          <w:szCs w:val="24"/>
        </w:rPr>
        <w:t xml:space="preserve"> дополнить абзацем следующего содержания:</w:t>
      </w:r>
    </w:p>
    <w:p w:rsidR="004362C1" w:rsidRPr="00C9624D" w:rsidRDefault="004362C1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color w:val="000000"/>
          <w:sz w:val="24"/>
          <w:szCs w:val="24"/>
        </w:rPr>
        <w:t>"</w:t>
      </w:r>
      <w:r w:rsidR="00DB4016" w:rsidRPr="00C9624D">
        <w:rPr>
          <w:rFonts w:ascii="Arial" w:hAnsi="Arial" w:cs="Arial"/>
          <w:color w:val="000000"/>
          <w:sz w:val="24"/>
          <w:szCs w:val="24"/>
        </w:rPr>
        <w:t>3</w:t>
      </w:r>
      <w:r w:rsidR="004F674F" w:rsidRPr="00C9624D">
        <w:rPr>
          <w:rFonts w:ascii="Arial" w:hAnsi="Arial" w:cs="Arial"/>
          <w:color w:val="000000"/>
          <w:sz w:val="24"/>
          <w:szCs w:val="24"/>
        </w:rPr>
        <w:t>9</w:t>
      </w:r>
      <w:r w:rsidR="00DB4016" w:rsidRPr="00C9624D">
        <w:rPr>
          <w:rFonts w:ascii="Arial" w:hAnsi="Arial" w:cs="Arial"/>
          <w:color w:val="000000"/>
          <w:sz w:val="24"/>
          <w:szCs w:val="24"/>
        </w:rPr>
        <w:t xml:space="preserve">) </w:t>
      </w:r>
      <w:r w:rsidR="00B410FC" w:rsidRPr="00C9624D">
        <w:rPr>
          <w:rFonts w:ascii="Arial" w:hAnsi="Arial" w:cs="Arial"/>
          <w:color w:val="000000"/>
          <w:sz w:val="24"/>
          <w:szCs w:val="24"/>
        </w:rPr>
        <w:t>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r w:rsidRPr="00C9624D">
        <w:rPr>
          <w:rFonts w:ascii="Arial" w:hAnsi="Arial" w:cs="Arial"/>
          <w:spacing w:val="-4"/>
          <w:sz w:val="24"/>
          <w:szCs w:val="24"/>
        </w:rPr>
        <w:t xml:space="preserve"> (</w:t>
      </w:r>
      <w:r w:rsidR="00FB1926" w:rsidRPr="00C9624D">
        <w:rPr>
          <w:rFonts w:ascii="Arial" w:hAnsi="Arial" w:cs="Arial"/>
          <w:spacing w:val="-4"/>
          <w:sz w:val="24"/>
          <w:szCs w:val="24"/>
        </w:rPr>
        <w:t>подп.</w:t>
      </w:r>
      <w:r w:rsidRPr="00C9624D">
        <w:rPr>
          <w:rFonts w:ascii="Arial" w:hAnsi="Arial" w:cs="Arial"/>
          <w:spacing w:val="-4"/>
          <w:sz w:val="24"/>
          <w:szCs w:val="24"/>
        </w:rPr>
        <w:t xml:space="preserve"> </w:t>
      </w:r>
      <w:r w:rsidR="00FB1926" w:rsidRPr="00C9624D">
        <w:rPr>
          <w:rFonts w:ascii="Arial" w:hAnsi="Arial" w:cs="Arial"/>
          <w:spacing w:val="-4"/>
          <w:sz w:val="24"/>
          <w:szCs w:val="24"/>
        </w:rPr>
        <w:t>"</w:t>
      </w:r>
      <w:r w:rsidR="00B410FC" w:rsidRPr="00C9624D">
        <w:rPr>
          <w:rFonts w:ascii="Arial" w:hAnsi="Arial" w:cs="Arial"/>
          <w:spacing w:val="-4"/>
          <w:sz w:val="24"/>
          <w:szCs w:val="24"/>
        </w:rPr>
        <w:t>б</w:t>
      </w:r>
      <w:r w:rsidR="00FB1926" w:rsidRPr="00C9624D">
        <w:rPr>
          <w:rFonts w:ascii="Arial" w:hAnsi="Arial" w:cs="Arial"/>
          <w:spacing w:val="-4"/>
          <w:sz w:val="24"/>
          <w:szCs w:val="24"/>
        </w:rPr>
        <w:t>"</w:t>
      </w:r>
      <w:r w:rsidRPr="00C9624D">
        <w:rPr>
          <w:rFonts w:ascii="Arial" w:hAnsi="Arial" w:cs="Arial"/>
          <w:spacing w:val="-4"/>
          <w:sz w:val="24"/>
          <w:szCs w:val="24"/>
        </w:rPr>
        <w:t xml:space="preserve"> п. 1 постановления</w:t>
      </w:r>
      <w:r w:rsidRPr="00C9624D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 w:rsidR="00FB1926" w:rsidRPr="00C9624D">
        <w:rPr>
          <w:rFonts w:ascii="Arial" w:hAnsi="Arial" w:cs="Arial"/>
          <w:sz w:val="24"/>
          <w:szCs w:val="24"/>
        </w:rPr>
        <w:t xml:space="preserve"> </w:t>
      </w:r>
      <w:r w:rsidR="00FB1926" w:rsidRPr="00C9624D">
        <w:rPr>
          <w:rFonts w:ascii="Arial" w:hAnsi="Arial" w:cs="Arial"/>
          <w:sz w:val="24"/>
          <w:szCs w:val="24"/>
        </w:rPr>
        <w:br/>
      </w:r>
      <w:r w:rsidR="00FB1926" w:rsidRPr="00C9624D">
        <w:rPr>
          <w:rFonts w:ascii="Arial" w:hAnsi="Arial" w:cs="Arial"/>
          <w:sz w:val="24"/>
          <w:szCs w:val="24"/>
        </w:rPr>
        <w:lastRenderedPageBreak/>
        <w:t>"</w:t>
      </w:r>
      <w:r w:rsidRPr="00C9624D">
        <w:rPr>
          <w:rFonts w:ascii="Arial" w:hAnsi="Arial" w:cs="Arial"/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C9624D">
        <w:rPr>
          <w:rFonts w:ascii="Arial" w:hAnsi="Arial" w:cs="Arial"/>
          <w:sz w:val="24"/>
          <w:szCs w:val="24"/>
        </w:rPr>
        <w:t>"</w:t>
      </w:r>
      <w:r w:rsidRPr="00C9624D">
        <w:rPr>
          <w:rFonts w:ascii="Arial" w:hAnsi="Arial" w:cs="Arial"/>
          <w:sz w:val="24"/>
          <w:szCs w:val="24"/>
        </w:rPr>
        <w:t>).</w:t>
      </w:r>
      <w:r w:rsidR="00FB1926" w:rsidRPr="00C9624D">
        <w:rPr>
          <w:rFonts w:ascii="Arial" w:hAnsi="Arial" w:cs="Arial"/>
          <w:sz w:val="24"/>
          <w:szCs w:val="24"/>
        </w:rPr>
        <w:t>";</w:t>
      </w:r>
    </w:p>
    <w:p w:rsidR="00FB1926" w:rsidRPr="00C9624D" w:rsidRDefault="00FB1926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2) </w:t>
      </w:r>
      <w:r w:rsidR="004F674F" w:rsidRPr="00C9624D">
        <w:rPr>
          <w:rFonts w:ascii="Arial" w:hAnsi="Arial" w:cs="Arial"/>
          <w:sz w:val="24"/>
          <w:szCs w:val="24"/>
        </w:rPr>
        <w:t xml:space="preserve">раздел 2 Регламента </w:t>
      </w:r>
      <w:r w:rsidRPr="00C9624D">
        <w:rPr>
          <w:rFonts w:ascii="Arial" w:hAnsi="Arial" w:cs="Arial"/>
          <w:sz w:val="24"/>
          <w:szCs w:val="24"/>
        </w:rPr>
        <w:t>дополнить пунктом 2.4.4 следующего содержания</w:t>
      </w:r>
      <w:r w:rsidR="00492C23" w:rsidRPr="00C9624D">
        <w:rPr>
          <w:rFonts w:ascii="Arial" w:hAnsi="Arial" w:cs="Arial"/>
          <w:sz w:val="24"/>
          <w:szCs w:val="24"/>
        </w:rPr>
        <w:t>:</w:t>
      </w:r>
      <w:r w:rsidRPr="00C9624D">
        <w:rPr>
          <w:rFonts w:ascii="Arial" w:hAnsi="Arial" w:cs="Arial"/>
          <w:sz w:val="24"/>
          <w:szCs w:val="24"/>
        </w:rPr>
        <w:t xml:space="preserve"> </w:t>
      </w:r>
    </w:p>
    <w:p w:rsidR="00B410FC" w:rsidRPr="00C9624D" w:rsidRDefault="00FB1926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104306531"/>
      <w:r w:rsidRPr="00C9624D">
        <w:rPr>
          <w:rFonts w:ascii="Arial" w:hAnsi="Arial" w:cs="Arial"/>
          <w:sz w:val="24"/>
          <w:szCs w:val="24"/>
        </w:rPr>
        <w:t>"</w:t>
      </w:r>
      <w:r w:rsidR="00B410FC" w:rsidRPr="00C9624D">
        <w:rPr>
          <w:rFonts w:ascii="Arial" w:hAnsi="Arial" w:cs="Arial"/>
          <w:sz w:val="24"/>
          <w:szCs w:val="24"/>
        </w:rPr>
        <w:t>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="00B410FC" w:rsidRPr="00C9624D">
        <w:rPr>
          <w:rFonts w:ascii="Arial" w:hAnsi="Arial" w:cs="Arial"/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B410FC" w:rsidRPr="00C9624D" w:rsidRDefault="00B410F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B410FC" w:rsidRPr="00C9624D" w:rsidRDefault="00B410F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– не более 20 календарных дней;</w:t>
      </w:r>
    </w:p>
    <w:p w:rsidR="00B410FC" w:rsidRPr="00C9624D" w:rsidRDefault="00B410F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для рассмотрения заявления о предоставлении земельного участка</w:t>
      </w:r>
      <w:r w:rsidRPr="00C9624D">
        <w:rPr>
          <w:rFonts w:ascii="Arial" w:hAnsi="Arial" w:cs="Arial"/>
          <w:sz w:val="24"/>
          <w:szCs w:val="24"/>
        </w:rPr>
        <w:br/>
        <w:t>и направления заявителю проекта договора аренды земельного участка</w:t>
      </w:r>
      <w:r w:rsidRPr="00C9624D">
        <w:rPr>
          <w:rFonts w:ascii="Arial" w:hAnsi="Arial" w:cs="Arial"/>
          <w:sz w:val="24"/>
          <w:szCs w:val="24"/>
        </w:rPr>
        <w:br/>
        <w:t xml:space="preserve">в трех экземплярах или решения об отказе в предоставлении земельного участка – не более 14 календарных дней. </w:t>
      </w:r>
    </w:p>
    <w:p w:rsidR="00A15DDC" w:rsidRPr="00C9624D" w:rsidRDefault="00B410F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9624D">
        <w:rPr>
          <w:rFonts w:ascii="Arial" w:hAnsi="Arial" w:cs="Arial"/>
          <w:sz w:val="24"/>
          <w:szCs w:val="24"/>
        </w:rPr>
        <w:br/>
        <w:t>в сокращенные сроки, обеспечивающие соблюдение установленных</w:t>
      </w:r>
      <w:r w:rsidRPr="00C9624D">
        <w:rPr>
          <w:rFonts w:ascii="Arial" w:hAnsi="Arial" w:cs="Arial"/>
          <w:sz w:val="24"/>
          <w:szCs w:val="24"/>
        </w:rPr>
        <w:br/>
        <w:t>в настоящем пункте сроков предоставления муниципальной услуги</w:t>
      </w:r>
      <w:r w:rsidR="00FB1926" w:rsidRPr="00C9624D">
        <w:rPr>
          <w:rFonts w:ascii="Arial" w:hAnsi="Arial" w:cs="Arial"/>
          <w:sz w:val="24"/>
          <w:szCs w:val="24"/>
        </w:rPr>
        <w:t>.</w:t>
      </w:r>
      <w:r w:rsidR="00A15DDC" w:rsidRPr="00C9624D">
        <w:rPr>
          <w:rFonts w:ascii="Arial" w:hAnsi="Arial" w:cs="Arial"/>
          <w:sz w:val="24"/>
          <w:szCs w:val="24"/>
        </w:rPr>
        <w:t>";</w:t>
      </w:r>
    </w:p>
    <w:bookmarkEnd w:id="2"/>
    <w:p w:rsidR="00FB1926" w:rsidRPr="00C9624D" w:rsidRDefault="00A15DD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3) в пункте 2.5:</w:t>
      </w:r>
      <w:r w:rsidR="00FB1926" w:rsidRPr="00C9624D">
        <w:rPr>
          <w:rFonts w:ascii="Arial" w:hAnsi="Arial" w:cs="Arial"/>
          <w:sz w:val="24"/>
          <w:szCs w:val="24"/>
        </w:rPr>
        <w:t xml:space="preserve">   </w:t>
      </w:r>
    </w:p>
    <w:p w:rsidR="00A15DDC" w:rsidRPr="00C9624D" w:rsidRDefault="00A15DD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дополнить абзацем шестнадцатым следующего содержания:</w:t>
      </w:r>
    </w:p>
    <w:p w:rsidR="00A15DDC" w:rsidRPr="00C9624D" w:rsidRDefault="00A15DDC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pacing w:val="-4"/>
          <w:sz w:val="24"/>
          <w:szCs w:val="24"/>
        </w:rPr>
        <w:t>"</w:t>
      </w:r>
      <w:bookmarkStart w:id="3" w:name="_Hlk104306608"/>
      <w:r w:rsidRPr="00C9624D">
        <w:rPr>
          <w:rFonts w:ascii="Arial" w:hAnsi="Arial" w:cs="Arial"/>
          <w:spacing w:val="-4"/>
          <w:sz w:val="24"/>
          <w:szCs w:val="24"/>
        </w:rPr>
        <w:t>постановление Правительства Российской Федерации</w:t>
      </w:r>
      <w:r w:rsidR="00061532" w:rsidRPr="00C9624D">
        <w:rPr>
          <w:rFonts w:ascii="Arial" w:hAnsi="Arial" w:cs="Arial"/>
          <w:spacing w:val="-4"/>
          <w:sz w:val="24"/>
          <w:szCs w:val="24"/>
        </w:rPr>
        <w:t xml:space="preserve"> </w:t>
      </w:r>
      <w:r w:rsidRPr="00C9624D">
        <w:rPr>
          <w:rFonts w:ascii="Arial" w:hAnsi="Arial" w:cs="Arial"/>
          <w:spacing w:val="-4"/>
          <w:sz w:val="24"/>
          <w:szCs w:val="24"/>
        </w:rPr>
        <w:t>от 09.04.2022</w:t>
      </w:r>
      <w:r w:rsidRPr="00C9624D">
        <w:rPr>
          <w:rFonts w:ascii="Arial" w:hAnsi="Arial" w:cs="Arial"/>
          <w:sz w:val="24"/>
          <w:szCs w:val="24"/>
        </w:rPr>
        <w:t xml:space="preserve"> № 629 </w:t>
      </w:r>
      <w:r w:rsidR="005502DC" w:rsidRPr="00C9624D">
        <w:rPr>
          <w:rFonts w:ascii="Arial" w:hAnsi="Arial" w:cs="Arial"/>
          <w:sz w:val="24"/>
          <w:szCs w:val="24"/>
        </w:rPr>
        <w:t>"</w:t>
      </w:r>
      <w:r w:rsidRPr="00C9624D">
        <w:rPr>
          <w:rFonts w:ascii="Arial" w:hAnsi="Arial" w:cs="Arial"/>
          <w:sz w:val="24"/>
          <w:szCs w:val="24"/>
        </w:rPr>
        <w:t>Об особенностях регулирования земельных отношений</w:t>
      </w:r>
      <w:r w:rsidR="00061532" w:rsidRPr="00C9624D">
        <w:rPr>
          <w:rFonts w:ascii="Arial" w:hAnsi="Arial" w:cs="Arial"/>
          <w:sz w:val="24"/>
          <w:szCs w:val="24"/>
        </w:rPr>
        <w:br/>
      </w:r>
      <w:r w:rsidRPr="00C9624D">
        <w:rPr>
          <w:rFonts w:ascii="Arial" w:hAnsi="Arial" w:cs="Arial"/>
          <w:sz w:val="24"/>
          <w:szCs w:val="24"/>
        </w:rPr>
        <w:t>в Российской Федерации в 2022 году</w:t>
      </w:r>
      <w:r w:rsidR="005502DC" w:rsidRPr="00C9624D">
        <w:rPr>
          <w:rFonts w:ascii="Arial" w:hAnsi="Arial" w:cs="Arial"/>
          <w:sz w:val="24"/>
          <w:szCs w:val="24"/>
        </w:rPr>
        <w:t>"</w:t>
      </w:r>
      <w:r w:rsidRPr="00C9624D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C9624D">
        <w:rPr>
          <w:rFonts w:ascii="Arial" w:hAnsi="Arial" w:cs="Arial"/>
          <w:sz w:val="24"/>
          <w:szCs w:val="24"/>
        </w:rPr>
        <w:t>"</w:t>
      </w:r>
      <w:r w:rsidRPr="00C9624D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5502DC" w:rsidRPr="00C9624D">
        <w:rPr>
          <w:rFonts w:ascii="Arial" w:hAnsi="Arial" w:cs="Arial"/>
          <w:sz w:val="24"/>
          <w:szCs w:val="24"/>
        </w:rPr>
        <w:t>"</w:t>
      </w:r>
      <w:r w:rsidRPr="00C9624D">
        <w:rPr>
          <w:rFonts w:ascii="Arial" w:hAnsi="Arial" w:cs="Arial"/>
          <w:sz w:val="24"/>
          <w:szCs w:val="24"/>
        </w:rPr>
        <w:t>, 18.04.2022, № 16, ст. 2671);";</w:t>
      </w:r>
      <w:bookmarkEnd w:id="3"/>
    </w:p>
    <w:p w:rsidR="008F1BF8" w:rsidRPr="00C9624D" w:rsidRDefault="008F1BF8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pacing w:val="-4"/>
          <w:sz w:val="24"/>
          <w:szCs w:val="24"/>
        </w:rPr>
        <w:t>абзацы шестнадцатый-двадцатый считать абзацами семнадцатым-</w:t>
      </w:r>
      <w:r w:rsidRPr="00C9624D">
        <w:rPr>
          <w:rFonts w:ascii="Arial" w:hAnsi="Arial" w:cs="Arial"/>
          <w:sz w:val="24"/>
          <w:szCs w:val="24"/>
        </w:rPr>
        <w:t>двадцать первым;</w:t>
      </w:r>
    </w:p>
    <w:p w:rsidR="00977D10" w:rsidRPr="00C9624D" w:rsidRDefault="008F1BF8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4)</w:t>
      </w:r>
      <w:r w:rsidR="00977D10" w:rsidRPr="00C9624D">
        <w:rPr>
          <w:rFonts w:ascii="Arial" w:hAnsi="Arial" w:cs="Arial"/>
          <w:sz w:val="24"/>
          <w:szCs w:val="24"/>
        </w:rPr>
        <w:t xml:space="preserve"> абзац пятый подпункта 1 пункта 2.10.2 дополнить словами</w:t>
      </w:r>
      <w:r w:rsidR="00977D10" w:rsidRPr="00C9624D">
        <w:rPr>
          <w:rFonts w:ascii="Arial" w:hAnsi="Arial" w:cs="Arial"/>
          <w:sz w:val="24"/>
          <w:szCs w:val="24"/>
        </w:rPr>
        <w:br/>
        <w:t>"(в 2022 году предоставление земельных участков для целей, указанных</w:t>
      </w:r>
      <w:r w:rsidR="00977D10" w:rsidRPr="00C9624D">
        <w:rPr>
          <w:rFonts w:ascii="Arial" w:hAnsi="Arial" w:cs="Arial"/>
          <w:sz w:val="24"/>
          <w:szCs w:val="24"/>
        </w:rPr>
        <w:br/>
        <w:t>в подпункте 38 пункта 1.2 настоящего административного регламента, может осуществляться независимо от содержания документации</w:t>
      </w:r>
      <w:r w:rsidR="00977D10" w:rsidRPr="00C9624D">
        <w:rPr>
          <w:rFonts w:ascii="Arial" w:hAnsi="Arial" w:cs="Arial"/>
          <w:sz w:val="24"/>
          <w:szCs w:val="24"/>
        </w:rPr>
        <w:br/>
        <w:t>по планировке территории (за исключением документации по планировке территории, предусматривающей размещение объектов федерального значения)";</w:t>
      </w:r>
    </w:p>
    <w:p w:rsidR="00CF6E60" w:rsidRPr="00C9624D" w:rsidRDefault="00977D10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5) </w:t>
      </w:r>
      <w:r w:rsidR="00CF6E60" w:rsidRPr="00C9624D">
        <w:rPr>
          <w:rFonts w:ascii="Arial" w:hAnsi="Arial" w:cs="Arial"/>
          <w:sz w:val="24"/>
          <w:szCs w:val="24"/>
        </w:rPr>
        <w:t xml:space="preserve">в пункте 2.10.3: </w:t>
      </w:r>
    </w:p>
    <w:p w:rsidR="00977D10" w:rsidRPr="00C9624D" w:rsidRDefault="00977D10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подпункт 10 дополнить словами </w:t>
      </w:r>
      <w:bookmarkStart w:id="4" w:name="_Hlk104306944"/>
      <w:r w:rsidRPr="00C9624D">
        <w:rPr>
          <w:rFonts w:ascii="Arial" w:hAnsi="Arial" w:cs="Arial"/>
          <w:sz w:val="24"/>
          <w:szCs w:val="24"/>
        </w:rPr>
        <w:t>"(в 2022 году предоставление земельных участков для целей, указанных в подпункте 38 пункта 1.2 настоящего административного регламента, может осуществляться независимо от содержания документации по планировке территории</w:t>
      </w:r>
      <w:r w:rsidR="00CF6E60" w:rsidRPr="00C9624D">
        <w:rPr>
          <w:rFonts w:ascii="Arial" w:hAnsi="Arial" w:cs="Arial"/>
          <w:sz w:val="24"/>
          <w:szCs w:val="24"/>
        </w:rPr>
        <w:br/>
      </w:r>
      <w:r w:rsidRPr="00C9624D">
        <w:rPr>
          <w:rFonts w:ascii="Arial" w:hAnsi="Arial" w:cs="Arial"/>
          <w:sz w:val="24"/>
          <w:szCs w:val="24"/>
        </w:rPr>
        <w:t>(за исключением документации по планировке территории, предусматривающей размещение объектов федерального значения)";</w:t>
      </w:r>
    </w:p>
    <w:bookmarkEnd w:id="4"/>
    <w:p w:rsidR="000837C0" w:rsidRPr="00C9624D" w:rsidRDefault="00CF6E60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подпункт 17 дополнить словами "(в 2022 году предоставление земельных участков для целей, указанных в подпункте 38 пункта 1.2 настоящего административного регламента, может осуществляться независимо от содержания документации по планировке территории (за исключением документации по планировке территории, предусматривающей размещение </w:t>
      </w:r>
      <w:r w:rsidRPr="00C9624D">
        <w:rPr>
          <w:rFonts w:ascii="Arial" w:hAnsi="Arial" w:cs="Arial"/>
          <w:sz w:val="24"/>
          <w:szCs w:val="24"/>
        </w:rPr>
        <w:lastRenderedPageBreak/>
        <w:t>объектов федерального значения), документов территориального планирования (за исключением документов территориального планирования Российской Федерации), документов градостроительного зонирования, за исключением случаев, если осуществление указанной деятельности не допускается в границах определенных зон, земель и территорий в соответствии с их режимом)";</w:t>
      </w:r>
    </w:p>
    <w:p w:rsidR="005502DC" w:rsidRPr="00C9624D" w:rsidRDefault="00CF6E60" w:rsidP="00C9624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6) </w:t>
      </w:r>
      <w:r w:rsidR="00FD2D94" w:rsidRPr="00C9624D">
        <w:rPr>
          <w:rFonts w:ascii="Arial" w:hAnsi="Arial" w:cs="Arial"/>
          <w:sz w:val="24"/>
          <w:szCs w:val="24"/>
        </w:rPr>
        <w:t xml:space="preserve">раздел 3 Регламента </w:t>
      </w:r>
      <w:r w:rsidR="005502DC" w:rsidRPr="00C9624D">
        <w:rPr>
          <w:rFonts w:ascii="Arial" w:hAnsi="Arial" w:cs="Arial"/>
          <w:sz w:val="24"/>
          <w:szCs w:val="24"/>
        </w:rPr>
        <w:t>дополнить пункт</w:t>
      </w:r>
      <w:r w:rsidR="000837C0" w:rsidRPr="00C9624D">
        <w:rPr>
          <w:rFonts w:ascii="Arial" w:hAnsi="Arial" w:cs="Arial"/>
          <w:sz w:val="24"/>
          <w:szCs w:val="24"/>
        </w:rPr>
        <w:t>ами</w:t>
      </w:r>
      <w:r w:rsidR="005502DC" w:rsidRPr="00C9624D">
        <w:rPr>
          <w:rFonts w:ascii="Arial" w:hAnsi="Arial" w:cs="Arial"/>
          <w:sz w:val="24"/>
          <w:szCs w:val="24"/>
        </w:rPr>
        <w:t xml:space="preserve"> 3.11</w:t>
      </w:r>
      <w:r w:rsidR="000837C0" w:rsidRPr="00C9624D">
        <w:rPr>
          <w:rFonts w:ascii="Arial" w:hAnsi="Arial" w:cs="Arial"/>
          <w:sz w:val="24"/>
          <w:szCs w:val="24"/>
        </w:rPr>
        <w:t xml:space="preserve">, 3.11.1-.3.11.5 </w:t>
      </w:r>
      <w:r w:rsidR="005502DC" w:rsidRPr="00C9624D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E78A0" w:rsidRPr="00C9624D" w:rsidRDefault="005502DC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pacing w:val="-4"/>
          <w:sz w:val="24"/>
          <w:szCs w:val="24"/>
        </w:rPr>
        <w:t>"</w:t>
      </w:r>
      <w:bookmarkStart w:id="5" w:name="_Hlk104307045"/>
      <w:r w:rsidR="004E78A0" w:rsidRPr="00C9624D">
        <w:rPr>
          <w:rFonts w:ascii="Arial" w:hAnsi="Arial" w:cs="Arial"/>
          <w:sz w:val="24"/>
          <w:szCs w:val="24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E78A0" w:rsidRPr="00C9624D" w:rsidRDefault="004E78A0" w:rsidP="00C9624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E78A0" w:rsidRPr="00C9624D" w:rsidRDefault="004E78A0" w:rsidP="00C96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24D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C9624D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24D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24D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24D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24D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24D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E78A0" w:rsidRPr="00C9624D" w:rsidRDefault="004E78A0" w:rsidP="00C962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C9624D">
        <w:rPr>
          <w:rFonts w:ascii="Arial" w:hAnsi="Arial" w:cs="Arial"/>
          <w:sz w:val="24"/>
          <w:szCs w:val="24"/>
        </w:rPr>
        <w:lastRenderedPageBreak/>
        <w:t>документа на бумажном носителе, подтверждающего содержание электронного документа.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E78A0" w:rsidRPr="00C9624D" w:rsidRDefault="004E78A0" w:rsidP="00C9624D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C9624D">
        <w:rPr>
          <w:rFonts w:ascii="Arial" w:eastAsia="Calibri" w:hAnsi="Arial" w:cs="Arial"/>
          <w:sz w:val="24"/>
          <w:szCs w:val="24"/>
        </w:rPr>
        <w:t>"</w:t>
      </w:r>
      <w:r w:rsidR="00613F7F" w:rsidRPr="00C9624D">
        <w:rPr>
          <w:rFonts w:ascii="Arial" w:eastAsia="Calibri" w:hAnsi="Arial" w:cs="Arial"/>
          <w:sz w:val="24"/>
          <w:szCs w:val="24"/>
        </w:rPr>
        <w:t>.</w:t>
      </w:r>
    </w:p>
    <w:bookmarkEnd w:id="5"/>
    <w:p w:rsidR="00FD2D94" w:rsidRPr="00C9624D" w:rsidRDefault="00FD2D94" w:rsidP="00C9624D">
      <w:pPr>
        <w:rPr>
          <w:rFonts w:ascii="Arial" w:hAnsi="Arial" w:cs="Arial"/>
          <w:sz w:val="24"/>
          <w:szCs w:val="24"/>
        </w:rPr>
      </w:pPr>
      <w:r w:rsidRPr="00C9624D">
        <w:rPr>
          <w:rFonts w:ascii="Arial" w:eastAsia="Calibri" w:hAnsi="Arial" w:cs="Arial"/>
          <w:sz w:val="24"/>
          <w:szCs w:val="24"/>
        </w:rPr>
        <w:t>2</w:t>
      </w:r>
      <w:r w:rsidRPr="00C9624D">
        <w:rPr>
          <w:rFonts w:ascii="Arial" w:hAnsi="Arial" w:cs="Arial"/>
          <w:sz w:val="24"/>
          <w:szCs w:val="24"/>
          <w:lang w:eastAsia="en-US"/>
        </w:rPr>
        <w:t>. Настоящее постановление вступает в силу после официального обнародования в установленном порядке.</w:t>
      </w:r>
    </w:p>
    <w:p w:rsidR="00FD2D94" w:rsidRPr="00C9624D" w:rsidRDefault="00FD2D94" w:rsidP="00C9624D">
      <w:pPr>
        <w:jc w:val="both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FD2D94" w:rsidRPr="00C9624D" w:rsidRDefault="00FD2D94" w:rsidP="00C962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2D94" w:rsidRPr="00C9624D" w:rsidRDefault="00FD2D94" w:rsidP="00C9624D">
      <w:pPr>
        <w:rPr>
          <w:rFonts w:ascii="Arial" w:hAnsi="Arial" w:cs="Arial"/>
          <w:sz w:val="24"/>
          <w:szCs w:val="24"/>
        </w:rPr>
      </w:pPr>
    </w:p>
    <w:p w:rsidR="00FD2D94" w:rsidRPr="00C9624D" w:rsidRDefault="00FD2D94" w:rsidP="00C9624D">
      <w:pPr>
        <w:widowControl w:val="0"/>
        <w:tabs>
          <w:tab w:val="left" w:pos="142"/>
          <w:tab w:val="left" w:pos="4536"/>
        </w:tabs>
        <w:autoSpaceDE w:val="0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>Глава Краснопахаревского</w:t>
      </w:r>
      <w:r w:rsidRPr="00C9624D">
        <w:rPr>
          <w:rFonts w:ascii="Arial" w:hAnsi="Arial" w:cs="Arial"/>
          <w:sz w:val="24"/>
          <w:szCs w:val="24"/>
        </w:rPr>
        <w:tab/>
      </w:r>
      <w:r w:rsidRPr="00C9624D">
        <w:rPr>
          <w:rFonts w:ascii="Arial" w:hAnsi="Arial" w:cs="Arial"/>
          <w:sz w:val="24"/>
          <w:szCs w:val="24"/>
        </w:rPr>
        <w:tab/>
      </w:r>
    </w:p>
    <w:p w:rsidR="00FD2D94" w:rsidRPr="00C9624D" w:rsidRDefault="00FD2D94" w:rsidP="00C9624D">
      <w:pPr>
        <w:widowControl w:val="0"/>
        <w:tabs>
          <w:tab w:val="left" w:pos="142"/>
          <w:tab w:val="left" w:pos="4536"/>
        </w:tabs>
        <w:autoSpaceDE w:val="0"/>
        <w:rPr>
          <w:rFonts w:ascii="Arial" w:hAnsi="Arial" w:cs="Arial"/>
          <w:sz w:val="24"/>
          <w:szCs w:val="24"/>
        </w:rPr>
      </w:pPr>
      <w:r w:rsidRPr="00C9624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И.В.Болучевская                        </w:t>
      </w:r>
    </w:p>
    <w:p w:rsidR="00FD2D94" w:rsidRPr="00C9624D" w:rsidRDefault="00FD2D94" w:rsidP="00C9624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18046E" w:rsidRPr="00C9624D" w:rsidRDefault="0018046E" w:rsidP="00C9624D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</w:p>
    <w:sectPr w:rsidR="0018046E" w:rsidRPr="00C9624D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7E" w:rsidRDefault="00FD7C7E">
      <w:r>
        <w:separator/>
      </w:r>
    </w:p>
  </w:endnote>
  <w:endnote w:type="continuationSeparator" w:id="0">
    <w:p w:rsidR="00FD7C7E" w:rsidRDefault="00FD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7E" w:rsidRDefault="00FD7C7E">
      <w:r>
        <w:separator/>
      </w:r>
    </w:p>
  </w:footnote>
  <w:footnote w:type="continuationSeparator" w:id="0">
    <w:p w:rsidR="00FD7C7E" w:rsidRDefault="00FD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4390">
      <w:rPr>
        <w:rStyle w:val="a9"/>
        <w:noProof/>
      </w:rPr>
      <w:t>4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15E"/>
    <w:rsid w:val="00065B77"/>
    <w:rsid w:val="000660FD"/>
    <w:rsid w:val="00067F07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77717"/>
    <w:rsid w:val="000807F9"/>
    <w:rsid w:val="0008108E"/>
    <w:rsid w:val="00081756"/>
    <w:rsid w:val="00082FDC"/>
    <w:rsid w:val="00083631"/>
    <w:rsid w:val="000837C0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A0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07C53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70B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5DD6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1E36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4390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4C82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3A3C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E78A0"/>
    <w:rsid w:val="004F0FE8"/>
    <w:rsid w:val="004F1955"/>
    <w:rsid w:val="004F3152"/>
    <w:rsid w:val="004F3892"/>
    <w:rsid w:val="004F4981"/>
    <w:rsid w:val="004F4E7E"/>
    <w:rsid w:val="004F5AA7"/>
    <w:rsid w:val="004F674F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3F7F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EC1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51E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84F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08C0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071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5F64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77D10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6C0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D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0FC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47900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24D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6E60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523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4016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2D94"/>
    <w:rsid w:val="00FD3BA9"/>
    <w:rsid w:val="00FD3C95"/>
    <w:rsid w:val="00FD3D3A"/>
    <w:rsid w:val="00FD4EE3"/>
    <w:rsid w:val="00FD66CA"/>
    <w:rsid w:val="00FD7C7E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customStyle="1" w:styleId="s16">
    <w:name w:val="s_16"/>
    <w:basedOn w:val="a"/>
    <w:rsid w:val="00067F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customStyle="1" w:styleId="s16">
    <w:name w:val="s_16"/>
    <w:basedOn w:val="a"/>
    <w:rsid w:val="00067F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4B71-F550-4E45-9FC7-4D46E912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10014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2</cp:revision>
  <cp:lastPrinted>2022-05-26T12:20:00Z</cp:lastPrinted>
  <dcterms:created xsi:type="dcterms:W3CDTF">2022-05-26T12:32:00Z</dcterms:created>
  <dcterms:modified xsi:type="dcterms:W3CDTF">2022-05-26T12:32:00Z</dcterms:modified>
</cp:coreProperties>
</file>