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97" w:rsidRPr="0054796A" w:rsidRDefault="00573003" w:rsidP="005479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796A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B43C97" w:rsidRPr="0054796A" w:rsidRDefault="00573003" w:rsidP="005479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796A">
        <w:rPr>
          <w:rFonts w:ascii="Arial" w:hAnsi="Arial" w:cs="Arial"/>
          <w:b/>
          <w:bCs/>
          <w:sz w:val="24"/>
          <w:szCs w:val="24"/>
        </w:rPr>
        <w:t>ГОРОДИЩЕНСКИЙ МУНИЦИПАЛЬНЫЙ РАЙОН</w:t>
      </w:r>
    </w:p>
    <w:p w:rsidR="00B43C97" w:rsidRPr="0054796A" w:rsidRDefault="00573003" w:rsidP="005479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796A">
        <w:rPr>
          <w:rFonts w:ascii="Arial" w:hAnsi="Arial" w:cs="Arial"/>
          <w:b/>
          <w:bCs/>
          <w:sz w:val="24"/>
          <w:szCs w:val="24"/>
        </w:rPr>
        <w:t>АДМИНИСТРАЦИЯ КРАСНОПАХАРЕВСКОГО СЕЛЬСКОГО ПОСЕЛЕНИЯ</w:t>
      </w:r>
    </w:p>
    <w:p w:rsidR="00B43C97" w:rsidRPr="0054796A" w:rsidRDefault="00573003" w:rsidP="0054796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4796A">
        <w:rPr>
          <w:rFonts w:ascii="Arial" w:hAnsi="Arial" w:cs="Arial"/>
          <w:bCs/>
          <w:sz w:val="24"/>
          <w:szCs w:val="24"/>
        </w:rPr>
        <w:t xml:space="preserve">403033, Волгоградская область, </w:t>
      </w:r>
      <w:proofErr w:type="spellStart"/>
      <w:r w:rsidRPr="0054796A">
        <w:rPr>
          <w:rFonts w:ascii="Arial" w:hAnsi="Arial" w:cs="Arial"/>
          <w:bCs/>
          <w:sz w:val="24"/>
          <w:szCs w:val="24"/>
        </w:rPr>
        <w:t>Городищенский</w:t>
      </w:r>
      <w:proofErr w:type="spellEnd"/>
      <w:r w:rsidRPr="0054796A">
        <w:rPr>
          <w:rFonts w:ascii="Arial" w:hAnsi="Arial" w:cs="Arial"/>
          <w:bCs/>
          <w:sz w:val="24"/>
          <w:szCs w:val="24"/>
        </w:rPr>
        <w:t xml:space="preserve"> район, хутор Красный Пахарь, ул. </w:t>
      </w:r>
      <w:proofErr w:type="spellStart"/>
      <w:r w:rsidRPr="0054796A">
        <w:rPr>
          <w:rFonts w:ascii="Arial" w:hAnsi="Arial" w:cs="Arial"/>
          <w:bCs/>
          <w:sz w:val="24"/>
          <w:szCs w:val="24"/>
        </w:rPr>
        <w:t>Новоселовская</w:t>
      </w:r>
      <w:proofErr w:type="spellEnd"/>
      <w:r w:rsidRPr="0054796A">
        <w:rPr>
          <w:rFonts w:ascii="Arial" w:hAnsi="Arial" w:cs="Arial"/>
          <w:bCs/>
          <w:sz w:val="24"/>
          <w:szCs w:val="24"/>
        </w:rPr>
        <w:t>, 16 тел/ факс: 8 –(84468) 4-57-30  e-</w:t>
      </w:r>
      <w:proofErr w:type="spellStart"/>
      <w:r w:rsidRPr="0054796A">
        <w:rPr>
          <w:rFonts w:ascii="Arial" w:hAnsi="Arial" w:cs="Arial"/>
          <w:bCs/>
          <w:sz w:val="24"/>
          <w:szCs w:val="24"/>
        </w:rPr>
        <w:t>maill</w:t>
      </w:r>
      <w:proofErr w:type="spellEnd"/>
      <w:r w:rsidRPr="0054796A">
        <w:rPr>
          <w:rFonts w:ascii="Arial" w:hAnsi="Arial" w:cs="Arial"/>
          <w:bCs/>
          <w:sz w:val="24"/>
          <w:szCs w:val="24"/>
        </w:rPr>
        <w:t>: admkrpa@mail.ru</w:t>
      </w:r>
    </w:p>
    <w:p w:rsidR="00B43C97" w:rsidRPr="0054796A" w:rsidRDefault="00B43C97" w:rsidP="0054796A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43C97" w:rsidRPr="0054796A" w:rsidRDefault="00573003" w:rsidP="0054796A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796A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B43C97" w:rsidRPr="0054796A" w:rsidRDefault="00B43C97" w:rsidP="0054796A">
      <w:pPr>
        <w:pStyle w:val="a8"/>
        <w:spacing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B43C97" w:rsidRPr="0054796A" w:rsidRDefault="00573003" w:rsidP="0054796A">
      <w:pPr>
        <w:pStyle w:val="a8"/>
        <w:spacing w:beforeAutospacing="0" w:after="0" w:afterAutospacing="0"/>
        <w:jc w:val="both"/>
        <w:rPr>
          <w:rFonts w:ascii="Arial" w:hAnsi="Arial" w:cs="Arial"/>
        </w:rPr>
      </w:pPr>
      <w:bookmarkStart w:id="1" w:name="__DdeLink__1745_3486749916"/>
      <w:r w:rsidRPr="0054796A">
        <w:rPr>
          <w:rFonts w:ascii="Arial" w:hAnsi="Arial" w:cs="Arial"/>
        </w:rPr>
        <w:t xml:space="preserve">От12.09. 2022 года                                 № </w:t>
      </w:r>
      <w:bookmarkEnd w:id="1"/>
      <w:r w:rsidRPr="0054796A">
        <w:rPr>
          <w:rFonts w:ascii="Arial" w:hAnsi="Arial" w:cs="Arial"/>
        </w:rPr>
        <w:t>55</w:t>
      </w:r>
    </w:p>
    <w:p w:rsidR="00B43C97" w:rsidRPr="0054796A" w:rsidRDefault="00B43C97" w:rsidP="0054796A">
      <w:pPr>
        <w:pStyle w:val="a8"/>
        <w:spacing w:beforeAutospacing="0" w:after="0" w:afterAutospacing="0"/>
        <w:ind w:right="6010"/>
        <w:jc w:val="both"/>
        <w:rPr>
          <w:rFonts w:ascii="Arial" w:hAnsi="Arial" w:cs="Arial"/>
          <w:b/>
          <w:bCs/>
        </w:rPr>
      </w:pPr>
    </w:p>
    <w:p w:rsidR="00B43C97" w:rsidRPr="0054796A" w:rsidRDefault="00B43C97" w:rsidP="0054796A">
      <w:pPr>
        <w:pStyle w:val="a8"/>
        <w:spacing w:beforeAutospacing="0" w:after="0" w:afterAutospacing="0"/>
        <w:ind w:right="6010"/>
        <w:jc w:val="both"/>
        <w:rPr>
          <w:rFonts w:ascii="Arial" w:hAnsi="Arial" w:cs="Arial"/>
          <w:b/>
          <w:bCs/>
        </w:rPr>
      </w:pPr>
    </w:p>
    <w:p w:rsidR="00B43C97" w:rsidRPr="0054796A" w:rsidRDefault="00573003" w:rsidP="0054796A">
      <w:pPr>
        <w:pStyle w:val="ConsPlusCell"/>
        <w:ind w:firstLine="680"/>
        <w:jc w:val="both"/>
        <w:rPr>
          <w:bCs/>
          <w:sz w:val="24"/>
          <w:szCs w:val="24"/>
        </w:rPr>
      </w:pPr>
      <w:proofErr w:type="gramStart"/>
      <w:r w:rsidRPr="0054796A">
        <w:rPr>
          <w:bCs/>
          <w:sz w:val="24"/>
          <w:szCs w:val="24"/>
        </w:rPr>
        <w:t xml:space="preserve">О внесении изменений в постановление администрация </w:t>
      </w:r>
      <w:proofErr w:type="spellStart"/>
      <w:r w:rsidRPr="0054796A">
        <w:rPr>
          <w:bCs/>
          <w:sz w:val="24"/>
          <w:szCs w:val="24"/>
        </w:rPr>
        <w:t>Краснопахаревского</w:t>
      </w:r>
      <w:proofErr w:type="spellEnd"/>
      <w:r w:rsidRPr="0054796A">
        <w:rPr>
          <w:bCs/>
          <w:sz w:val="24"/>
          <w:szCs w:val="24"/>
        </w:rPr>
        <w:t xml:space="preserve"> сельского поселения </w:t>
      </w:r>
      <w:proofErr w:type="spellStart"/>
      <w:r w:rsidRPr="0054796A">
        <w:rPr>
          <w:bCs/>
          <w:sz w:val="24"/>
          <w:szCs w:val="24"/>
        </w:rPr>
        <w:t>Городищенского</w:t>
      </w:r>
      <w:proofErr w:type="spellEnd"/>
      <w:r w:rsidRPr="0054796A">
        <w:rPr>
          <w:bCs/>
          <w:sz w:val="24"/>
          <w:szCs w:val="24"/>
        </w:rPr>
        <w:t xml:space="preserve"> муниципального района Волгоградской области </w:t>
      </w:r>
      <w:r w:rsidRPr="0054796A">
        <w:rPr>
          <w:bCs/>
          <w:spacing w:val="-4"/>
          <w:sz w:val="24"/>
          <w:szCs w:val="24"/>
        </w:rPr>
        <w:t>от 08.11.2021 г. № 83 "Об утверждении административного</w:t>
      </w:r>
      <w:r w:rsidRPr="0054796A">
        <w:rPr>
          <w:bCs/>
          <w:sz w:val="24"/>
          <w:szCs w:val="24"/>
        </w:rPr>
        <w:t xml:space="preserve"> регламента предоставления муниципальной услуги «Об утверждении административного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proofErr w:type="spellStart"/>
      <w:r w:rsidRPr="0054796A">
        <w:rPr>
          <w:bCs/>
          <w:sz w:val="24"/>
          <w:szCs w:val="24"/>
        </w:rPr>
        <w:t>Краснопахаревского</w:t>
      </w:r>
      <w:proofErr w:type="spellEnd"/>
      <w:r w:rsidRPr="0054796A">
        <w:rPr>
          <w:bCs/>
          <w:sz w:val="24"/>
          <w:szCs w:val="24"/>
        </w:rPr>
        <w:t xml:space="preserve"> сельского поселения </w:t>
      </w:r>
      <w:proofErr w:type="spellStart"/>
      <w:r w:rsidRPr="0054796A">
        <w:rPr>
          <w:bCs/>
          <w:sz w:val="24"/>
          <w:szCs w:val="24"/>
        </w:rPr>
        <w:t>Городищенского</w:t>
      </w:r>
      <w:proofErr w:type="spellEnd"/>
      <w:r w:rsidRPr="0054796A">
        <w:rPr>
          <w:bCs/>
          <w:sz w:val="24"/>
          <w:szCs w:val="24"/>
        </w:rPr>
        <w:t xml:space="preserve"> муниципального района Волгоградской области»</w:t>
      </w:r>
      <w:r w:rsidRPr="0054796A">
        <w:rPr>
          <w:bCs/>
          <w:spacing w:val="-4"/>
          <w:sz w:val="24"/>
          <w:szCs w:val="24"/>
        </w:rPr>
        <w:t xml:space="preserve"> (в редакции </w:t>
      </w:r>
      <w:bookmarkStart w:id="2" w:name="__DdeLink__2229_3486749916"/>
      <w:r w:rsidRPr="0054796A">
        <w:rPr>
          <w:bCs/>
          <w:spacing w:val="-4"/>
          <w:sz w:val="24"/>
          <w:szCs w:val="24"/>
        </w:rPr>
        <w:t>от 26.05.2022</w:t>
      </w:r>
      <w:proofErr w:type="gramEnd"/>
      <w:r w:rsidRPr="0054796A">
        <w:rPr>
          <w:bCs/>
          <w:spacing w:val="-4"/>
          <w:sz w:val="24"/>
          <w:szCs w:val="24"/>
        </w:rPr>
        <w:t xml:space="preserve"> г.№ 29, от 09.06.2022 года № 35</w:t>
      </w:r>
      <w:bookmarkEnd w:id="2"/>
      <w:r w:rsidRPr="0054796A">
        <w:rPr>
          <w:bCs/>
          <w:spacing w:val="-4"/>
          <w:sz w:val="24"/>
          <w:szCs w:val="24"/>
        </w:rPr>
        <w:t>)</w:t>
      </w:r>
    </w:p>
    <w:p w:rsidR="00B43C97" w:rsidRPr="0054796A" w:rsidRDefault="00B43C97" w:rsidP="0054796A">
      <w:pPr>
        <w:pStyle w:val="a8"/>
        <w:spacing w:beforeAutospacing="0" w:after="0" w:afterAutospacing="0"/>
        <w:ind w:right="3543"/>
        <w:jc w:val="both"/>
        <w:rPr>
          <w:rFonts w:ascii="Arial" w:hAnsi="Arial" w:cs="Arial"/>
        </w:rPr>
      </w:pPr>
    </w:p>
    <w:p w:rsidR="00B43C97" w:rsidRPr="0054796A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54796A">
        <w:rPr>
          <w:rFonts w:ascii="Arial" w:hAnsi="Arial" w:cs="Arial"/>
          <w:color w:val="000000"/>
        </w:rPr>
        <w:t xml:space="preserve"> </w:t>
      </w:r>
      <w:proofErr w:type="gramStart"/>
      <w:r w:rsidRPr="0054796A">
        <w:rPr>
          <w:rFonts w:ascii="Arial" w:hAnsi="Arial" w:cs="Arial"/>
        </w:rPr>
        <w:t xml:space="preserve">В соответствии  с Федеральным законом Российской Федерации от 27 июля 2010 г. № 210-ФЗ «Об организации предоставления государственных и муниципальных услуг», постановлением администрации Волгоградской области от 11.12.2021г. № 678-п «О признании утратившим силу постановления Администрации Волгоградской области от 09.11.2015г.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proofErr w:type="spellStart"/>
      <w:r w:rsidRPr="0054796A">
        <w:rPr>
          <w:rFonts w:ascii="Arial" w:hAnsi="Arial" w:cs="Arial"/>
        </w:rPr>
        <w:t>Краснопахаревского</w:t>
      </w:r>
      <w:proofErr w:type="spellEnd"/>
      <w:r w:rsidRPr="0054796A">
        <w:rPr>
          <w:rFonts w:ascii="Arial" w:hAnsi="Arial" w:cs="Arial"/>
        </w:rPr>
        <w:t xml:space="preserve"> сельского поселения </w:t>
      </w:r>
      <w:proofErr w:type="spellStart"/>
      <w:r w:rsidRPr="0054796A">
        <w:rPr>
          <w:rFonts w:ascii="Arial" w:hAnsi="Arial" w:cs="Arial"/>
        </w:rPr>
        <w:t>Городищенского</w:t>
      </w:r>
      <w:proofErr w:type="spellEnd"/>
      <w:r w:rsidRPr="0054796A">
        <w:rPr>
          <w:rFonts w:ascii="Arial" w:hAnsi="Arial" w:cs="Arial"/>
        </w:rPr>
        <w:t xml:space="preserve"> муниципального района Волгоградской</w:t>
      </w:r>
      <w:proofErr w:type="gramEnd"/>
      <w:r w:rsidRPr="0054796A">
        <w:rPr>
          <w:rFonts w:ascii="Arial" w:hAnsi="Arial" w:cs="Arial"/>
        </w:rPr>
        <w:t xml:space="preserve"> области</w:t>
      </w:r>
    </w:p>
    <w:p w:rsidR="00B43C97" w:rsidRPr="0054796A" w:rsidRDefault="00B43C97" w:rsidP="0054796A">
      <w:pPr>
        <w:pStyle w:val="a8"/>
        <w:spacing w:beforeAutospacing="0" w:after="0" w:afterAutospacing="0"/>
        <w:jc w:val="center"/>
        <w:rPr>
          <w:rFonts w:ascii="Arial" w:hAnsi="Arial" w:cs="Arial"/>
          <w:b/>
          <w:bCs/>
        </w:rPr>
      </w:pPr>
    </w:p>
    <w:p w:rsidR="00B43C97" w:rsidRPr="0054796A" w:rsidRDefault="00573003" w:rsidP="0054796A">
      <w:pPr>
        <w:pStyle w:val="a8"/>
        <w:spacing w:beforeAutospacing="0" w:after="0" w:afterAutospacing="0"/>
        <w:rPr>
          <w:rFonts w:ascii="Arial" w:hAnsi="Arial" w:cs="Arial"/>
          <w:b/>
          <w:bCs/>
        </w:rPr>
      </w:pPr>
      <w:r w:rsidRPr="0054796A">
        <w:rPr>
          <w:rFonts w:ascii="Arial" w:hAnsi="Arial" w:cs="Arial"/>
          <w:b/>
          <w:bCs/>
        </w:rPr>
        <w:t>ПОСТАНОВЛЯЕТ:</w:t>
      </w:r>
    </w:p>
    <w:p w:rsidR="00B43C97" w:rsidRPr="0054796A" w:rsidRDefault="00B43C97" w:rsidP="0054796A">
      <w:pPr>
        <w:pStyle w:val="a8"/>
        <w:spacing w:beforeAutospacing="0" w:after="0" w:afterAutospacing="0"/>
        <w:jc w:val="center"/>
        <w:rPr>
          <w:rFonts w:ascii="Arial" w:hAnsi="Arial" w:cs="Arial"/>
        </w:rPr>
      </w:pPr>
    </w:p>
    <w:p w:rsidR="00B43C97" w:rsidRPr="0054796A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54796A">
        <w:rPr>
          <w:rFonts w:ascii="Arial" w:hAnsi="Arial" w:cs="Arial"/>
        </w:rPr>
        <w:t xml:space="preserve">1. </w:t>
      </w:r>
      <w:proofErr w:type="gramStart"/>
      <w:r w:rsidRPr="0054796A">
        <w:rPr>
          <w:rFonts w:ascii="Arial" w:hAnsi="Arial" w:cs="Arial"/>
        </w:rPr>
        <w:t xml:space="preserve">Внести в Административный регламент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 </w:t>
      </w:r>
      <w:proofErr w:type="spellStart"/>
      <w:r w:rsidRPr="0054796A">
        <w:rPr>
          <w:rFonts w:ascii="Arial" w:hAnsi="Arial" w:cs="Arial"/>
        </w:rPr>
        <w:t>Краснопахаревского</w:t>
      </w:r>
      <w:proofErr w:type="spellEnd"/>
      <w:r w:rsidRPr="0054796A">
        <w:rPr>
          <w:rFonts w:ascii="Arial" w:hAnsi="Arial" w:cs="Arial"/>
        </w:rPr>
        <w:t xml:space="preserve"> сельского поселения </w:t>
      </w:r>
      <w:proofErr w:type="spellStart"/>
      <w:r w:rsidRPr="0054796A">
        <w:rPr>
          <w:rFonts w:ascii="Arial" w:hAnsi="Arial" w:cs="Arial"/>
        </w:rPr>
        <w:t>Городищенского</w:t>
      </w:r>
      <w:proofErr w:type="spellEnd"/>
      <w:r w:rsidRPr="0054796A">
        <w:rPr>
          <w:rFonts w:ascii="Arial" w:hAnsi="Arial" w:cs="Arial"/>
        </w:rPr>
        <w:t xml:space="preserve"> муниципального района Волгоградской области», утвержденного постановлением администрации </w:t>
      </w:r>
      <w:proofErr w:type="spellStart"/>
      <w:r w:rsidRPr="0054796A">
        <w:rPr>
          <w:rFonts w:ascii="Arial" w:hAnsi="Arial" w:cs="Arial"/>
        </w:rPr>
        <w:t>Краснопахаревского</w:t>
      </w:r>
      <w:proofErr w:type="spellEnd"/>
      <w:r w:rsidRPr="0054796A">
        <w:rPr>
          <w:rFonts w:ascii="Arial" w:hAnsi="Arial" w:cs="Arial"/>
        </w:rPr>
        <w:t xml:space="preserve"> сельского поселения </w:t>
      </w:r>
      <w:proofErr w:type="spellStart"/>
      <w:r w:rsidRPr="0054796A">
        <w:rPr>
          <w:rFonts w:ascii="Arial" w:hAnsi="Arial" w:cs="Arial"/>
        </w:rPr>
        <w:t>Городищенского</w:t>
      </w:r>
      <w:proofErr w:type="spellEnd"/>
      <w:r w:rsidRPr="0054796A">
        <w:rPr>
          <w:rFonts w:ascii="Arial" w:hAnsi="Arial" w:cs="Arial"/>
        </w:rPr>
        <w:t xml:space="preserve"> муниципального района Волгоградской области от 08.11.2021 № 83 (в редакции от 26.05.2022 г.№ 29,от 09.06.2022 года № 35) (далее по тексту – Регламент) следующие</w:t>
      </w:r>
      <w:proofErr w:type="gramEnd"/>
      <w:r w:rsidRPr="0054796A">
        <w:rPr>
          <w:rFonts w:ascii="Arial" w:hAnsi="Arial" w:cs="Arial"/>
        </w:rPr>
        <w:t xml:space="preserve">  изменения:</w:t>
      </w:r>
    </w:p>
    <w:p w:rsidR="00B43C97" w:rsidRPr="0054796A" w:rsidRDefault="00B43C97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</w:p>
    <w:p w:rsidR="00B43C97" w:rsidRPr="0054796A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4796A">
        <w:rPr>
          <w:rFonts w:ascii="Arial" w:hAnsi="Arial" w:cs="Arial"/>
          <w:color w:val="000000"/>
        </w:rPr>
        <w:t>1.1. абзац двадцать второй пункта 1.3.1. исключить.</w:t>
      </w:r>
    </w:p>
    <w:p w:rsidR="00B43C97" w:rsidRPr="0054796A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3" w:name="__DdeLink__2241_3486749916"/>
      <w:r w:rsidRPr="0054796A">
        <w:rPr>
          <w:rFonts w:ascii="Arial" w:hAnsi="Arial" w:cs="Arial"/>
          <w:color w:val="000000"/>
        </w:rPr>
        <w:t>Абзацы двадцать три и двадцать четыре считать абзацами двадцать два и двадцать три соответственно.</w:t>
      </w:r>
      <w:bookmarkEnd w:id="3"/>
    </w:p>
    <w:p w:rsidR="00B43C97" w:rsidRPr="0054796A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4796A">
        <w:rPr>
          <w:rFonts w:ascii="Arial" w:hAnsi="Arial" w:cs="Arial"/>
          <w:color w:val="000000"/>
        </w:rPr>
        <w:t>1.2. в абзаце четыре пункта 1.3.2. слова «в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proofErr w:type="gramStart"/>
      <w:r w:rsidRPr="0054796A">
        <w:rPr>
          <w:rFonts w:ascii="Arial" w:hAnsi="Arial" w:cs="Arial"/>
          <w:color w:val="000000"/>
        </w:rPr>
        <w:t>,»</w:t>
      </w:r>
      <w:proofErr w:type="gramEnd"/>
      <w:r w:rsidRPr="0054796A">
        <w:rPr>
          <w:rFonts w:ascii="Arial" w:hAnsi="Arial" w:cs="Arial"/>
          <w:color w:val="000000"/>
        </w:rPr>
        <w:t xml:space="preserve"> исключить.</w:t>
      </w:r>
    </w:p>
    <w:p w:rsidR="00B43C97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54796A">
        <w:rPr>
          <w:rFonts w:ascii="Arial" w:hAnsi="Arial" w:cs="Arial"/>
          <w:color w:val="000000"/>
        </w:rPr>
        <w:t>1.3. абзац девятнадцатый пункта 2.5. исключить.</w:t>
      </w:r>
    </w:p>
    <w:p w:rsidR="0054796A" w:rsidRPr="0054796A" w:rsidRDefault="0054796A" w:rsidP="0054796A">
      <w:pPr>
        <w:pStyle w:val="a8"/>
        <w:spacing w:beforeAutospacing="0" w:after="0" w:afterAutospacing="0"/>
        <w:jc w:val="both"/>
        <w:rPr>
          <w:rFonts w:ascii="Arial" w:hAnsi="Arial" w:cs="Arial"/>
          <w:color w:val="000000"/>
        </w:rPr>
      </w:pPr>
    </w:p>
    <w:p w:rsidR="00B43C97" w:rsidRPr="0054796A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54796A">
        <w:rPr>
          <w:rFonts w:ascii="Arial" w:hAnsi="Arial" w:cs="Arial"/>
          <w:color w:val="000000"/>
        </w:rPr>
        <w:t>Абзац двадцать считать абзацем девятнадцать.</w:t>
      </w:r>
    </w:p>
    <w:p w:rsidR="00B43C97" w:rsidRPr="0054796A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54796A">
        <w:rPr>
          <w:rFonts w:ascii="Arial" w:hAnsi="Arial" w:cs="Arial"/>
          <w:color w:val="000000"/>
        </w:rPr>
        <w:t>1.4. абзац четырнадцать пункта 2.12.4. изложить в новой редакции следующего содержания:</w:t>
      </w:r>
    </w:p>
    <w:p w:rsidR="00B43C97" w:rsidRPr="0054796A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54796A">
        <w:rPr>
          <w:rFonts w:ascii="Arial" w:hAnsi="Arial" w:cs="Arial"/>
          <w:color w:val="000000"/>
        </w:rPr>
        <w:t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5">
        <w:r w:rsidRPr="0054796A">
          <w:rPr>
            <w:rFonts w:ascii="Arial" w:hAnsi="Arial" w:cs="Arial"/>
            <w:color w:val="000000"/>
          </w:rPr>
          <w:t>www.gosuslugi.ru</w:t>
        </w:r>
      </w:hyperlink>
      <w:r w:rsidRPr="0054796A">
        <w:rPr>
          <w:rFonts w:ascii="Arial" w:hAnsi="Arial" w:cs="Arial"/>
          <w:color w:val="000000"/>
        </w:rPr>
        <w:t>) и на официальном сайте уполномоченного органа (</w:t>
      </w:r>
      <w:hyperlink r:id="rId6">
        <w:r w:rsidRPr="0054796A">
          <w:rPr>
            <w:rFonts w:ascii="Arial" w:hAnsi="Arial" w:cs="Arial"/>
            <w:color w:val="000000"/>
          </w:rPr>
          <w:t>http://adm-krpa.ru/</w:t>
        </w:r>
      </w:hyperlink>
      <w:r w:rsidRPr="0054796A">
        <w:rPr>
          <w:rFonts w:ascii="Arial" w:hAnsi="Arial" w:cs="Arial"/>
          <w:color w:val="000000"/>
        </w:rPr>
        <w:t>).»</w:t>
      </w:r>
    </w:p>
    <w:p w:rsidR="00B43C97" w:rsidRPr="0054796A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54796A">
        <w:rPr>
          <w:rFonts w:ascii="Arial" w:hAnsi="Arial" w:cs="Arial"/>
          <w:color w:val="000000"/>
        </w:rPr>
        <w:t>1.5. по тексту пункта 5.2. слова «либо регионального портала государственных и муниципальных услуг» исключить.</w:t>
      </w:r>
    </w:p>
    <w:p w:rsidR="00B43C97" w:rsidRPr="0054796A" w:rsidRDefault="00B43C97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</w:p>
    <w:p w:rsidR="00B43C97" w:rsidRPr="0054796A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54796A">
        <w:rPr>
          <w:rFonts w:ascii="Arial" w:hAnsi="Arial" w:cs="Arial"/>
        </w:rPr>
        <w:t>2. Настоящее постановление вступает в силу после официального обнародования в установленном порядке.</w:t>
      </w:r>
    </w:p>
    <w:p w:rsidR="00B43C97" w:rsidRPr="0054796A" w:rsidRDefault="00B43C97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</w:p>
    <w:p w:rsidR="00B43C97" w:rsidRPr="0054796A" w:rsidRDefault="00573003" w:rsidP="0054796A">
      <w:pPr>
        <w:pStyle w:val="a8"/>
        <w:spacing w:beforeAutospacing="0" w:after="0" w:afterAutospacing="0"/>
        <w:ind w:firstLine="567"/>
        <w:jc w:val="both"/>
        <w:rPr>
          <w:rFonts w:ascii="Arial" w:hAnsi="Arial" w:cs="Arial"/>
        </w:rPr>
      </w:pPr>
      <w:r w:rsidRPr="0054796A">
        <w:rPr>
          <w:rFonts w:ascii="Arial" w:hAnsi="Arial" w:cs="Arial"/>
        </w:rPr>
        <w:t xml:space="preserve">3. </w:t>
      </w:r>
      <w:proofErr w:type="gramStart"/>
      <w:r w:rsidRPr="0054796A">
        <w:rPr>
          <w:rFonts w:ascii="Arial" w:hAnsi="Arial" w:cs="Arial"/>
        </w:rPr>
        <w:t>Контроль за</w:t>
      </w:r>
      <w:proofErr w:type="gramEnd"/>
      <w:r w:rsidRPr="0054796A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B43C97" w:rsidRPr="0054796A" w:rsidRDefault="00B43C97" w:rsidP="005479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3C97" w:rsidRPr="0054796A" w:rsidRDefault="00B43C97" w:rsidP="0054796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3C97" w:rsidRPr="0054796A" w:rsidRDefault="00573003" w:rsidP="0054796A">
      <w:pPr>
        <w:widowControl w:val="0"/>
        <w:tabs>
          <w:tab w:val="left" w:pos="142"/>
          <w:tab w:val="left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96A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4796A">
        <w:rPr>
          <w:rFonts w:ascii="Arial" w:eastAsia="Times New Roman" w:hAnsi="Arial" w:cs="Arial"/>
          <w:sz w:val="24"/>
          <w:szCs w:val="24"/>
          <w:lang w:eastAsia="ru-RU"/>
        </w:rPr>
        <w:t>Краснопахаревского</w:t>
      </w:r>
      <w:proofErr w:type="spellEnd"/>
      <w:r w:rsidRPr="0054796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4796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43C97" w:rsidRPr="0054796A" w:rsidRDefault="00573003" w:rsidP="0054796A">
      <w:pPr>
        <w:widowControl w:val="0"/>
        <w:tabs>
          <w:tab w:val="left" w:pos="142"/>
          <w:tab w:val="left" w:pos="4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4796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</w:t>
      </w:r>
      <w:proofErr w:type="spellStart"/>
      <w:r w:rsidRPr="0054796A">
        <w:rPr>
          <w:rFonts w:ascii="Arial" w:eastAsia="Times New Roman" w:hAnsi="Arial" w:cs="Arial"/>
          <w:sz w:val="24"/>
          <w:szCs w:val="24"/>
          <w:lang w:eastAsia="ru-RU"/>
        </w:rPr>
        <w:t>И.В.Болучевская</w:t>
      </w:r>
      <w:proofErr w:type="spellEnd"/>
      <w:r w:rsidRPr="0054796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B43C97" w:rsidRPr="0054796A" w:rsidRDefault="00B43C97" w:rsidP="0054796A">
      <w:pPr>
        <w:spacing w:line="240" w:lineRule="auto"/>
        <w:rPr>
          <w:rFonts w:ascii="Arial" w:hAnsi="Arial" w:cs="Arial"/>
          <w:sz w:val="24"/>
          <w:szCs w:val="24"/>
        </w:rPr>
      </w:pPr>
    </w:p>
    <w:p w:rsidR="00B43C97" w:rsidRPr="0054796A" w:rsidRDefault="00B43C97" w:rsidP="0054796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43C97" w:rsidRPr="0054796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97"/>
    <w:rsid w:val="0054796A"/>
    <w:rsid w:val="00573003"/>
    <w:rsid w:val="00B4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213BE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E06B2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0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213BE0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E06B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krpa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Дмитрий Михайлович</dc:creator>
  <cp:lastModifiedBy>User</cp:lastModifiedBy>
  <cp:revision>4</cp:revision>
  <cp:lastPrinted>2022-06-09T07:41:00Z</cp:lastPrinted>
  <dcterms:created xsi:type="dcterms:W3CDTF">2022-09-12T11:20:00Z</dcterms:created>
  <dcterms:modified xsi:type="dcterms:W3CDTF">2022-09-13T07:39:00Z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Прокуратура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