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728" w:rsidRPr="00F507C3" w:rsidRDefault="00C27728" w:rsidP="0067238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B1" w:rsidRPr="00F507C3" w:rsidRDefault="00B874B1" w:rsidP="0067238F">
      <w:pPr>
        <w:tabs>
          <w:tab w:val="left" w:pos="44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B1" w:rsidRPr="006F5888" w:rsidRDefault="00B874B1" w:rsidP="0067238F">
      <w:pPr>
        <w:tabs>
          <w:tab w:val="left" w:pos="44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ПРОЕКТ</w:t>
      </w:r>
    </w:p>
    <w:p w:rsidR="00515B73" w:rsidRPr="006F5888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B73" w:rsidRPr="006F5888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5B73" w:rsidRPr="006F5888" w:rsidRDefault="00466F25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КРАСНОПАХАРЕ</w:t>
      </w:r>
      <w:r w:rsidR="00515B73" w:rsidRPr="006F5888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515B73" w:rsidRPr="006F5888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515B73" w:rsidRPr="006F5888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15B73" w:rsidRPr="006F5888" w:rsidRDefault="00515B73" w:rsidP="00515B73">
      <w:pPr>
        <w:tabs>
          <w:tab w:val="left" w:pos="44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7728" w:rsidRPr="006F5888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от                            202</w:t>
      </w:r>
      <w:r w:rsidR="00110705" w:rsidRPr="006F5888">
        <w:rPr>
          <w:rFonts w:ascii="Times New Roman" w:hAnsi="Times New Roman" w:cs="Times New Roman"/>
          <w:sz w:val="28"/>
          <w:szCs w:val="28"/>
        </w:rPr>
        <w:t>2</w:t>
      </w:r>
      <w:r w:rsidRPr="006F5888">
        <w:rPr>
          <w:rFonts w:ascii="Times New Roman" w:hAnsi="Times New Roman" w:cs="Times New Roman"/>
          <w:sz w:val="28"/>
          <w:szCs w:val="28"/>
        </w:rPr>
        <w:t xml:space="preserve">      № </w:t>
      </w:r>
      <w:bookmarkStart w:id="0" w:name="_GoBack"/>
      <w:bookmarkEnd w:id="0"/>
    </w:p>
    <w:p w:rsidR="0067238F" w:rsidRPr="006F5888" w:rsidRDefault="00C374C2" w:rsidP="0067238F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6F5888">
        <w:rPr>
          <w:sz w:val="28"/>
          <w:szCs w:val="28"/>
        </w:rPr>
        <w:t>«</w:t>
      </w:r>
      <w:r w:rsidR="00C27728" w:rsidRPr="006F5888">
        <w:rPr>
          <w:sz w:val="28"/>
          <w:szCs w:val="28"/>
        </w:rPr>
        <w:t xml:space="preserve">Об утверждении </w:t>
      </w:r>
      <w:r w:rsidR="00C27728" w:rsidRPr="006F5888">
        <w:rPr>
          <w:bCs/>
          <w:sz w:val="28"/>
          <w:szCs w:val="28"/>
        </w:rPr>
        <w:t xml:space="preserve">Программы профилактики </w:t>
      </w:r>
      <w:r w:rsidR="00C27728" w:rsidRPr="006F5888">
        <w:rPr>
          <w:sz w:val="28"/>
          <w:szCs w:val="28"/>
        </w:rPr>
        <w:t>рисков причинения</w:t>
      </w:r>
    </w:p>
    <w:p w:rsidR="00C27728" w:rsidRPr="006F5888" w:rsidRDefault="00C27728" w:rsidP="0067238F">
      <w:pPr>
        <w:pStyle w:val="a4"/>
        <w:shd w:val="clear" w:color="auto" w:fill="FFFFFF"/>
        <w:contextualSpacing/>
        <w:jc w:val="both"/>
        <w:rPr>
          <w:bCs/>
          <w:sz w:val="28"/>
          <w:szCs w:val="28"/>
        </w:rPr>
      </w:pPr>
      <w:r w:rsidRPr="006F5888">
        <w:rPr>
          <w:sz w:val="28"/>
          <w:szCs w:val="28"/>
        </w:rPr>
        <w:t xml:space="preserve">вреда (ущерба) охраняемым законом ценностям </w:t>
      </w:r>
      <w:r w:rsidRPr="006F5888">
        <w:rPr>
          <w:bCs/>
          <w:sz w:val="28"/>
          <w:szCs w:val="28"/>
        </w:rPr>
        <w:t xml:space="preserve">по </w:t>
      </w:r>
      <w:proofErr w:type="gramStart"/>
      <w:r w:rsidR="0067238F" w:rsidRPr="006F5888">
        <w:rPr>
          <w:bCs/>
          <w:sz w:val="28"/>
          <w:szCs w:val="28"/>
        </w:rPr>
        <w:t xml:space="preserve">муниципальному  </w:t>
      </w:r>
      <w:r w:rsidRPr="006F5888">
        <w:rPr>
          <w:bCs/>
          <w:sz w:val="28"/>
          <w:szCs w:val="28"/>
        </w:rPr>
        <w:t>контролю</w:t>
      </w:r>
      <w:proofErr w:type="gramEnd"/>
      <w:r w:rsidRPr="006F5888">
        <w:rPr>
          <w:bCs/>
          <w:sz w:val="28"/>
          <w:szCs w:val="28"/>
        </w:rPr>
        <w:t xml:space="preserve"> </w:t>
      </w:r>
      <w:r w:rsidR="0067238F" w:rsidRPr="006F5888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 </w:t>
      </w:r>
      <w:proofErr w:type="spellStart"/>
      <w:r w:rsidR="00466F25" w:rsidRPr="00466F25">
        <w:rPr>
          <w:bCs/>
          <w:sz w:val="28"/>
          <w:szCs w:val="28"/>
        </w:rPr>
        <w:t>Краснопахарев</w:t>
      </w:r>
      <w:r w:rsidR="00515B73" w:rsidRPr="006F5888">
        <w:rPr>
          <w:color w:val="000000"/>
          <w:sz w:val="28"/>
          <w:szCs w:val="28"/>
        </w:rPr>
        <w:t>ском</w:t>
      </w:r>
      <w:proofErr w:type="spellEnd"/>
      <w:r w:rsidR="00515B73" w:rsidRPr="006F5888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515B73" w:rsidRPr="006F5888">
        <w:rPr>
          <w:color w:val="000000"/>
          <w:sz w:val="28"/>
          <w:szCs w:val="28"/>
        </w:rPr>
        <w:t>Городищенского</w:t>
      </w:r>
      <w:proofErr w:type="spellEnd"/>
      <w:r w:rsidR="00515B73" w:rsidRPr="006F5888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515B73" w:rsidRPr="006F5888">
        <w:rPr>
          <w:bCs/>
          <w:sz w:val="28"/>
          <w:szCs w:val="28"/>
        </w:rPr>
        <w:t xml:space="preserve"> </w:t>
      </w:r>
      <w:r w:rsidRPr="006F5888">
        <w:rPr>
          <w:bCs/>
          <w:sz w:val="28"/>
          <w:szCs w:val="28"/>
        </w:rPr>
        <w:t>на 202</w:t>
      </w:r>
      <w:r w:rsidR="00110705" w:rsidRPr="006F5888">
        <w:rPr>
          <w:bCs/>
          <w:sz w:val="28"/>
          <w:szCs w:val="28"/>
        </w:rPr>
        <w:t>3</w:t>
      </w:r>
      <w:r w:rsidRPr="006F5888">
        <w:rPr>
          <w:bCs/>
          <w:sz w:val="28"/>
          <w:szCs w:val="28"/>
        </w:rPr>
        <w:t xml:space="preserve"> год</w:t>
      </w:r>
      <w:r w:rsidR="00C374C2" w:rsidRPr="006F5888">
        <w:rPr>
          <w:bCs/>
          <w:sz w:val="28"/>
          <w:szCs w:val="28"/>
        </w:rPr>
        <w:t>»</w:t>
      </w:r>
    </w:p>
    <w:p w:rsidR="00C27728" w:rsidRPr="006F5888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6F5888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6F588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588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6F588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6F588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F5888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6F588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F58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6F588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6F5888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6F588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6F588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6F5888">
        <w:rPr>
          <w:rFonts w:ascii="Times New Roman" w:hAnsi="Times New Roman" w:cs="Times New Roman"/>
          <w:sz w:val="28"/>
          <w:szCs w:val="28"/>
        </w:rPr>
        <w:t>а</w:t>
      </w:r>
      <w:r w:rsidRPr="006F5888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6F5888">
        <w:rPr>
          <w:rFonts w:ascii="Times New Roman" w:hAnsi="Times New Roman" w:cs="Times New Roman"/>
          <w:sz w:val="28"/>
          <w:szCs w:val="28"/>
        </w:rPr>
        <w:t xml:space="preserve"> </w:t>
      </w:r>
      <w:r w:rsidR="004F6034" w:rsidRPr="006F58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F5888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6" w:history="1">
        <w:r w:rsidRPr="006F588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F588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6F588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F5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6F25" w:rsidRPr="00466F25">
        <w:rPr>
          <w:rFonts w:ascii="Times New Roman" w:hAnsi="Times New Roman" w:cs="Times New Roman"/>
          <w:color w:val="000000"/>
          <w:sz w:val="28"/>
          <w:szCs w:val="28"/>
        </w:rPr>
        <w:t>Краснопахаревского</w:t>
      </w:r>
      <w:proofErr w:type="spellEnd"/>
      <w:r w:rsidR="00466F25" w:rsidRPr="00466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4B1" w:rsidRPr="006F588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F5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5B73" w:rsidRPr="006F5888"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 w:rsidR="00515B73" w:rsidRPr="006F58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0C4" w:rsidRPr="006F588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515B73" w:rsidRPr="006F5888" w:rsidRDefault="00C27728" w:rsidP="00515B7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F5888">
        <w:rPr>
          <w:sz w:val="28"/>
          <w:szCs w:val="28"/>
        </w:rPr>
        <w:t>ПОСТАНОВЛЯЮ:</w:t>
      </w:r>
    </w:p>
    <w:p w:rsidR="00C27728" w:rsidRPr="006F5888" w:rsidRDefault="00C27728" w:rsidP="00515B7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6F5888">
        <w:rPr>
          <w:sz w:val="28"/>
          <w:szCs w:val="28"/>
        </w:rPr>
        <w:t xml:space="preserve">1. Утвердить </w:t>
      </w:r>
      <w:r w:rsidR="001920C4" w:rsidRPr="006F5888">
        <w:rPr>
          <w:sz w:val="28"/>
          <w:szCs w:val="28"/>
        </w:rPr>
        <w:t xml:space="preserve">прилагаемою </w:t>
      </w:r>
      <w:r w:rsidRPr="006F5888">
        <w:rPr>
          <w:bCs/>
          <w:sz w:val="28"/>
          <w:szCs w:val="28"/>
        </w:rPr>
        <w:t xml:space="preserve">Программу </w:t>
      </w:r>
      <w:r w:rsidR="0067238F" w:rsidRPr="006F5888">
        <w:rPr>
          <w:bCs/>
          <w:sz w:val="28"/>
          <w:szCs w:val="28"/>
        </w:rPr>
        <w:t xml:space="preserve">профилактики </w:t>
      </w:r>
      <w:r w:rsidR="0067238F" w:rsidRPr="006F5888">
        <w:rPr>
          <w:sz w:val="28"/>
          <w:szCs w:val="28"/>
        </w:rPr>
        <w:t>рисков причинения вреда (ущерба) охраняемым законом ценностям по муниципальному  контролю  на автомобильном транспорте, городском наземном электрическом транспорте и в дорожном хозяйстве в </w:t>
      </w:r>
      <w:proofErr w:type="spellStart"/>
      <w:r w:rsidR="00466F25" w:rsidRPr="00466F25">
        <w:rPr>
          <w:sz w:val="28"/>
          <w:szCs w:val="28"/>
        </w:rPr>
        <w:t>Краснопахаревском</w:t>
      </w:r>
      <w:proofErr w:type="spellEnd"/>
      <w:r w:rsidR="00515B73" w:rsidRPr="006F5888">
        <w:rPr>
          <w:sz w:val="28"/>
          <w:szCs w:val="28"/>
        </w:rPr>
        <w:t xml:space="preserve"> сельском поселении </w:t>
      </w:r>
      <w:proofErr w:type="spellStart"/>
      <w:r w:rsidR="00515B73" w:rsidRPr="006F5888">
        <w:rPr>
          <w:sz w:val="28"/>
          <w:szCs w:val="28"/>
        </w:rPr>
        <w:t>Городищенского</w:t>
      </w:r>
      <w:proofErr w:type="spellEnd"/>
      <w:r w:rsidR="00515B73" w:rsidRPr="006F5888">
        <w:rPr>
          <w:sz w:val="28"/>
          <w:szCs w:val="28"/>
        </w:rPr>
        <w:t xml:space="preserve"> </w:t>
      </w:r>
      <w:r w:rsidR="0067238F" w:rsidRPr="006F5888">
        <w:rPr>
          <w:sz w:val="28"/>
          <w:szCs w:val="28"/>
        </w:rPr>
        <w:t>муниципального района Волгоградской области на 2023 год.</w:t>
      </w:r>
      <w:r w:rsidR="001920C4" w:rsidRPr="006F588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F5888">
        <w:rPr>
          <w:sz w:val="28"/>
          <w:szCs w:val="28"/>
        </w:rPr>
        <w:t xml:space="preserve">2. Настоящее постановление вступает в силу со дня его обнародования </w:t>
      </w:r>
      <w:r w:rsidR="001920C4" w:rsidRPr="006F5888">
        <w:rPr>
          <w:sz w:val="28"/>
          <w:szCs w:val="28"/>
        </w:rPr>
        <w:t xml:space="preserve">в установленном порядке </w:t>
      </w:r>
      <w:r w:rsidRPr="006F5888">
        <w:rPr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466F25" w:rsidRPr="00466F25">
        <w:rPr>
          <w:sz w:val="28"/>
          <w:szCs w:val="28"/>
        </w:rPr>
        <w:t>Краснопахаревского</w:t>
      </w:r>
      <w:proofErr w:type="spellEnd"/>
      <w:r w:rsidR="00466F25" w:rsidRPr="00466F25">
        <w:rPr>
          <w:sz w:val="28"/>
          <w:szCs w:val="28"/>
        </w:rPr>
        <w:t xml:space="preserve"> </w:t>
      </w:r>
      <w:r w:rsidR="00122022" w:rsidRPr="006F5888">
        <w:rPr>
          <w:sz w:val="28"/>
          <w:szCs w:val="28"/>
        </w:rPr>
        <w:t xml:space="preserve">сельского поселения </w:t>
      </w:r>
      <w:proofErr w:type="spellStart"/>
      <w:r w:rsidR="00122022" w:rsidRPr="006F5888">
        <w:rPr>
          <w:sz w:val="28"/>
          <w:szCs w:val="28"/>
        </w:rPr>
        <w:t>Городищенского</w:t>
      </w:r>
      <w:proofErr w:type="spellEnd"/>
      <w:r w:rsidR="00122022" w:rsidRPr="006F5888">
        <w:rPr>
          <w:sz w:val="28"/>
          <w:szCs w:val="28"/>
        </w:rPr>
        <w:t xml:space="preserve"> </w:t>
      </w:r>
      <w:r w:rsidR="00C374C2" w:rsidRPr="006F5888">
        <w:rPr>
          <w:sz w:val="28"/>
          <w:szCs w:val="28"/>
        </w:rPr>
        <w:t>муниципального района Волгоградской области</w:t>
      </w:r>
      <w:r w:rsidR="001920C4" w:rsidRPr="006F5888">
        <w:rPr>
          <w:sz w:val="28"/>
          <w:szCs w:val="28"/>
        </w:rPr>
        <w:t xml:space="preserve">.                                                                                                                  </w:t>
      </w:r>
      <w:r w:rsidRPr="006F5888">
        <w:rPr>
          <w:sz w:val="28"/>
          <w:szCs w:val="28"/>
        </w:rPr>
        <w:t>3. Контроль за исполнением постановления оставляю за собой.</w:t>
      </w:r>
    </w:p>
    <w:p w:rsidR="00C27728" w:rsidRPr="006F5888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25" w:rsidRPr="00D83031" w:rsidRDefault="00466F25" w:rsidP="00466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94C46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</w:p>
    <w:p w:rsidR="00466F25" w:rsidRPr="00D83031" w:rsidRDefault="00466F25" w:rsidP="00466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сельского поселения   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D83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D83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Болучевская</w:t>
      </w:r>
      <w:proofErr w:type="spellEnd"/>
    </w:p>
    <w:p w:rsidR="00C27728" w:rsidRPr="006F5888" w:rsidRDefault="00C27728" w:rsidP="006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6F5888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6F5888" w:rsidRDefault="00C27728" w:rsidP="00FA4223">
      <w:pPr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6F5888" w:rsidRDefault="0095771B" w:rsidP="00FA4223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5888">
        <w:rPr>
          <w:rFonts w:ascii="Times New Roman" w:hAnsi="Times New Roman" w:cs="Times New Roman"/>
          <w:sz w:val="24"/>
          <w:szCs w:val="24"/>
        </w:rPr>
        <w:t>У</w:t>
      </w:r>
      <w:r w:rsidR="000A1210" w:rsidRPr="006F5888">
        <w:rPr>
          <w:rFonts w:ascii="Times New Roman" w:hAnsi="Times New Roman" w:cs="Times New Roman"/>
          <w:sz w:val="24"/>
          <w:szCs w:val="24"/>
        </w:rPr>
        <w:t>ТВЕРЖДЕНА</w:t>
      </w:r>
      <w:r w:rsidR="006107FD" w:rsidRPr="006F5888">
        <w:rPr>
          <w:rFonts w:ascii="Times New Roman" w:hAnsi="Times New Roman" w:cs="Times New Roman"/>
          <w:sz w:val="24"/>
          <w:szCs w:val="24"/>
        </w:rPr>
        <w:t>:</w:t>
      </w:r>
    </w:p>
    <w:p w:rsidR="007A718D" w:rsidRDefault="006107FD" w:rsidP="007A718D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588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66F25" w:rsidRPr="00466F25">
        <w:t xml:space="preserve"> </w:t>
      </w:r>
      <w:proofErr w:type="spellStart"/>
      <w:r w:rsidR="00466F25" w:rsidRPr="00466F25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 w:rsidRPr="006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7FD" w:rsidRPr="006F5888" w:rsidRDefault="00122022" w:rsidP="007A718D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58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1434" w:rsidRPr="006F5888" w:rsidRDefault="006107FD" w:rsidP="00FA4223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5888"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 w:rsidRPr="006F5888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6F5888">
        <w:rPr>
          <w:rFonts w:ascii="Times New Roman" w:hAnsi="Times New Roman" w:cs="Times New Roman"/>
          <w:sz w:val="24"/>
          <w:szCs w:val="24"/>
        </w:rPr>
        <w:t xml:space="preserve">       №</w:t>
      </w:r>
    </w:p>
    <w:p w:rsidR="00561434" w:rsidRPr="006F5888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8F" w:rsidRPr="006F5888" w:rsidRDefault="00245F1C" w:rsidP="00BE38DB">
      <w:pPr>
        <w:pStyle w:val="a4"/>
        <w:shd w:val="clear" w:color="auto" w:fill="FFFFFF"/>
        <w:ind w:firstLine="720"/>
        <w:jc w:val="center"/>
      </w:pPr>
      <w:bookmarkStart w:id="1" w:name="Par44"/>
      <w:bookmarkEnd w:id="1"/>
      <w:r w:rsidRPr="006F5888">
        <w:t>Программа профилактики рисков причинения вреда (ущерба) о</w:t>
      </w:r>
      <w:r w:rsidR="00D7623F" w:rsidRPr="006F5888">
        <w:t>храняемым законом ценностям по муниципальному</w:t>
      </w:r>
      <w:r w:rsidR="0067238F" w:rsidRPr="006F5888">
        <w:t xml:space="preserve"> контролю</w:t>
      </w:r>
      <w:r w:rsidR="00D7623F" w:rsidRPr="006F5888">
        <w:t xml:space="preserve"> </w:t>
      </w:r>
      <w:r w:rsidR="0067238F" w:rsidRPr="006F5888">
        <w:t>на автомобильном транспорте, городском наземном электрическом транспорте и в дорожном хозяйстве в </w:t>
      </w:r>
      <w:proofErr w:type="spellStart"/>
      <w:r w:rsidR="00466F25" w:rsidRPr="00466F25">
        <w:t>Краснопахаревском</w:t>
      </w:r>
      <w:proofErr w:type="spellEnd"/>
      <w:r w:rsidR="00122022" w:rsidRPr="006F5888">
        <w:t xml:space="preserve"> сельском поселении </w:t>
      </w:r>
      <w:proofErr w:type="spellStart"/>
      <w:r w:rsidR="00122022" w:rsidRPr="006F5888">
        <w:t>Городищенского</w:t>
      </w:r>
      <w:proofErr w:type="spellEnd"/>
      <w:r w:rsidR="00122022" w:rsidRPr="006F5888">
        <w:t xml:space="preserve"> </w:t>
      </w:r>
      <w:r w:rsidR="0067238F" w:rsidRPr="006F5888">
        <w:t>муниципального района Волгоградской области на 2023 год</w:t>
      </w:r>
    </w:p>
    <w:p w:rsidR="00245F1C" w:rsidRPr="006F5888" w:rsidRDefault="00245F1C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44" w:rsidRPr="006F5888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6F5888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6F588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6F5888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6F5888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6F5888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F5888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6F5888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888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6F5888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6F58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6F5888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6F5888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6F5888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95771B" w:rsidRPr="006F5888">
        <w:rPr>
          <w:rFonts w:ascii="Times New Roman" w:hAnsi="Times New Roman" w:cs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</w:t>
      </w:r>
      <w:r w:rsidR="00CE295A" w:rsidRPr="006F5888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6F588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6F58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6F5888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95771B" w:rsidRPr="006F5888">
        <w:rPr>
          <w:rFonts w:ascii="Times New Roman" w:hAnsi="Times New Roman" w:cs="Times New Roman"/>
          <w:sz w:val="24"/>
          <w:szCs w:val="24"/>
        </w:rPr>
        <w:t xml:space="preserve">. </w:t>
      </w:r>
      <w:r w:rsidR="0095771B" w:rsidRPr="006F5888">
        <w:rPr>
          <w:rFonts w:ascii="Times New Roman" w:hAnsi="Times New Roman" w:cs="Times New Roman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6F5888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6F588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6F5888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6F5888">
        <w:rPr>
          <w:rFonts w:ascii="Times New Roman" w:hAnsi="Times New Roman" w:cs="Times New Roman"/>
          <w:sz w:val="24"/>
          <w:szCs w:val="24"/>
        </w:rPr>
        <w:t xml:space="preserve"> </w:t>
      </w:r>
      <w:r w:rsidR="00D7623F" w:rsidRPr="006F5888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67238F" w:rsidRPr="006F588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 </w:t>
      </w:r>
      <w:proofErr w:type="spellStart"/>
      <w:r w:rsidR="00466F25" w:rsidRPr="00466F25">
        <w:rPr>
          <w:rFonts w:ascii="Times New Roman" w:hAnsi="Times New Roman" w:cs="Times New Roman"/>
          <w:sz w:val="24"/>
          <w:szCs w:val="24"/>
        </w:rPr>
        <w:t>Краснопахаревском</w:t>
      </w:r>
      <w:proofErr w:type="spellEnd"/>
      <w:r w:rsidR="00122022" w:rsidRPr="006F588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22022" w:rsidRPr="006F5888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122022" w:rsidRPr="006F5888">
        <w:rPr>
          <w:rFonts w:ascii="Times New Roman" w:hAnsi="Times New Roman" w:cs="Times New Roman"/>
          <w:sz w:val="24"/>
          <w:szCs w:val="24"/>
        </w:rPr>
        <w:t xml:space="preserve"> </w:t>
      </w:r>
      <w:r w:rsidR="0067238F" w:rsidRPr="006F588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на 2023 год</w:t>
      </w:r>
      <w:r w:rsidR="00D7623F" w:rsidRPr="006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1E" w:rsidRPr="006F5888" w:rsidRDefault="0059041E" w:rsidP="004F6034">
      <w:pPr>
        <w:pStyle w:val="a4"/>
        <w:shd w:val="clear" w:color="auto" w:fill="FFFFFF"/>
        <w:ind w:firstLine="720"/>
      </w:pPr>
      <w:r w:rsidRPr="006F5888">
        <w:t xml:space="preserve">В связи с вступлением в законную силу </w:t>
      </w:r>
      <w:r w:rsidR="004F6034" w:rsidRPr="006F5888">
        <w:t>Постановления о</w:t>
      </w:r>
      <w:r w:rsidR="004F6034" w:rsidRPr="006F5888">
        <w:rPr>
          <w:color w:val="000000"/>
        </w:rPr>
        <w:t>т 24 августа 2021 года №</w:t>
      </w:r>
      <w:r w:rsidR="004F6034" w:rsidRPr="006F5888">
        <w:rPr>
          <w:color w:val="000000"/>
          <w:spacing w:val="7"/>
        </w:rPr>
        <w:t> 63/101 «</w:t>
      </w:r>
      <w:r w:rsidR="004F6034" w:rsidRPr="006F5888">
        <w:rPr>
          <w:color w:val="000000"/>
          <w:shd w:val="clear" w:color="auto" w:fill="FFFFFF"/>
        </w:rPr>
        <w:t xml:space="preserve">Об утверждении Положения о муниципальном контроле </w:t>
      </w:r>
      <w:r w:rsidR="004F6034" w:rsidRPr="006F5888">
        <w:rPr>
          <w:color w:val="000000"/>
          <w:spacing w:val="2"/>
        </w:rPr>
        <w:t>на автомобильном транспорте, городском наземном электрическом транспорте и в дорожном хозяйстве в </w:t>
      </w:r>
      <w:proofErr w:type="spellStart"/>
      <w:r w:rsidR="00466F25" w:rsidRPr="00466F25">
        <w:rPr>
          <w:color w:val="000000"/>
          <w:spacing w:val="2"/>
        </w:rPr>
        <w:t>Краснопахаревском</w:t>
      </w:r>
      <w:proofErr w:type="spellEnd"/>
      <w:r w:rsidR="00122022" w:rsidRPr="006F5888">
        <w:rPr>
          <w:color w:val="000000"/>
          <w:spacing w:val="2"/>
        </w:rPr>
        <w:t xml:space="preserve"> сельском поселении </w:t>
      </w:r>
      <w:proofErr w:type="spellStart"/>
      <w:r w:rsidR="00122022" w:rsidRPr="006F5888">
        <w:rPr>
          <w:color w:val="000000"/>
          <w:spacing w:val="2"/>
        </w:rPr>
        <w:t>Городищенского</w:t>
      </w:r>
      <w:proofErr w:type="spellEnd"/>
      <w:r w:rsidR="00122022" w:rsidRPr="006F5888">
        <w:rPr>
          <w:color w:val="000000"/>
          <w:spacing w:val="2"/>
        </w:rPr>
        <w:t xml:space="preserve"> </w:t>
      </w:r>
      <w:r w:rsidR="004F6034" w:rsidRPr="006F5888">
        <w:rPr>
          <w:color w:val="000000"/>
        </w:rPr>
        <w:t xml:space="preserve">муниципального района Волгоградской области, </w:t>
      </w:r>
      <w:r w:rsidRPr="006F5888"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6F5888" w:rsidRDefault="0059041E" w:rsidP="006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8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 (</w:t>
      </w:r>
      <w:proofErr w:type="gramEnd"/>
      <w:r w:rsidRPr="006F58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6F58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законодательства.</w:t>
      </w:r>
    </w:p>
    <w:p w:rsidR="005F3681" w:rsidRPr="006F5888" w:rsidRDefault="005F3681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888">
        <w:rPr>
          <w:rFonts w:ascii="Times New Roman" w:hAnsi="Times New Roman" w:cs="Times New Roman"/>
          <w:sz w:val="24"/>
          <w:szCs w:val="24"/>
        </w:rPr>
        <w:t>Срок реализации программы – 202</w:t>
      </w:r>
      <w:r w:rsidR="00110705" w:rsidRPr="006F5888">
        <w:rPr>
          <w:rFonts w:ascii="Times New Roman" w:hAnsi="Times New Roman" w:cs="Times New Roman"/>
          <w:sz w:val="24"/>
          <w:szCs w:val="24"/>
        </w:rPr>
        <w:t>3</w:t>
      </w:r>
      <w:r w:rsidRPr="006F588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07C3" w:rsidRPr="006F5888" w:rsidRDefault="00F507C3" w:rsidP="00F507C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F5888">
        <w:rPr>
          <w:rFonts w:ascii="Times New Roman" w:eastAsia="Times New Roman" w:hAnsi="Times New Roman" w:cs="Times New Roman"/>
          <w:sz w:val="24"/>
          <w:szCs w:val="24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F507C3" w:rsidRDefault="00F507C3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F5888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F507C3" w:rsidRPr="00F507C3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F507C3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F507C3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</w:t>
      </w:r>
      <w:r w:rsidR="00D2386D" w:rsidRPr="00F507C3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D2386D" w:rsidRPr="00F507C3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50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F507C3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С</w:t>
      </w:r>
      <w:r w:rsidR="00D2386D" w:rsidRPr="00F507C3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F507C3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 xml:space="preserve"> Снижение уровня ущерба охраняемым законном ценностями.</w:t>
      </w:r>
    </w:p>
    <w:p w:rsidR="00C61BF5" w:rsidRPr="00F507C3" w:rsidRDefault="00C61BF5" w:rsidP="0067238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02A67" w:rsidRPr="00F507C3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F507C3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F507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1BF5" w:rsidRPr="00F507C3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96668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У</w:t>
      </w:r>
      <w:r w:rsidR="00396668" w:rsidRPr="00F507C3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F507C3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507C3">
        <w:rPr>
          <w:rFonts w:ascii="Times New Roman" w:hAnsi="Times New Roman" w:cs="Times New Roman"/>
          <w:iCs/>
          <w:sz w:val="24"/>
          <w:szCs w:val="24"/>
        </w:rPr>
        <w:t>;</w:t>
      </w:r>
    </w:p>
    <w:p w:rsidR="00EC2BDA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О</w:t>
      </w:r>
      <w:r w:rsidR="00802A67" w:rsidRPr="00F507C3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В</w:t>
      </w:r>
      <w:r w:rsidR="00802A67" w:rsidRPr="00F507C3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F507C3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C3">
        <w:rPr>
          <w:rFonts w:ascii="Times New Roman" w:hAnsi="Times New Roman" w:cs="Times New Roman"/>
          <w:sz w:val="24"/>
          <w:szCs w:val="24"/>
        </w:rPr>
        <w:t>О</w:t>
      </w:r>
      <w:r w:rsidR="00802A67" w:rsidRPr="00F507C3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507C3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F507C3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F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C2" w:rsidRPr="00F507C3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F507C3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74B1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hAnsi="Times New Roman" w:cs="Times New Roman"/>
                <w:i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</w:t>
            </w:r>
            <w:proofErr w:type="gramStart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поселения  в</w:t>
            </w:r>
            <w:proofErr w:type="gramEnd"/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034" w:rsidRPr="00BE38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</w:t>
            </w:r>
            <w:r w:rsidR="004F6034" w:rsidRPr="006723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4F6034" w:rsidRPr="0067238F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автомобильном транспорте, городском наземном электрическом транспорте и в дорожном хозяйстве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территории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</w:t>
            </w:r>
            <w:r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6F5888" w:rsidRPr="0046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F25" w:rsidRPr="00466F25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466F25">
              <w:t xml:space="preserve">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6F5888"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072746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38DB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proofErr w:type="spellStart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proofErr w:type="spellEnd"/>
            <w:r w:rsidR="00466F25" w:rsidRPr="00466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CE295A" w:rsidRPr="00F507C3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BA1F3B" w:rsidRPr="00F507C3" w:rsidRDefault="00BA1F3B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67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22022"/>
    <w:rsid w:val="00150DDA"/>
    <w:rsid w:val="001920C4"/>
    <w:rsid w:val="001F4EC6"/>
    <w:rsid w:val="00245F1C"/>
    <w:rsid w:val="002571A3"/>
    <w:rsid w:val="00280279"/>
    <w:rsid w:val="0029078B"/>
    <w:rsid w:val="002A4A91"/>
    <w:rsid w:val="002F2F5E"/>
    <w:rsid w:val="00337192"/>
    <w:rsid w:val="00372A46"/>
    <w:rsid w:val="00396668"/>
    <w:rsid w:val="0039747A"/>
    <w:rsid w:val="004050B5"/>
    <w:rsid w:val="00443C3C"/>
    <w:rsid w:val="00447B46"/>
    <w:rsid w:val="00466F25"/>
    <w:rsid w:val="004F6034"/>
    <w:rsid w:val="00515B73"/>
    <w:rsid w:val="00561434"/>
    <w:rsid w:val="0059041E"/>
    <w:rsid w:val="005B726E"/>
    <w:rsid w:val="005E6E36"/>
    <w:rsid w:val="005F3681"/>
    <w:rsid w:val="00603615"/>
    <w:rsid w:val="006107FD"/>
    <w:rsid w:val="00634456"/>
    <w:rsid w:val="006470CD"/>
    <w:rsid w:val="0067238F"/>
    <w:rsid w:val="006A1744"/>
    <w:rsid w:val="006F3981"/>
    <w:rsid w:val="006F5888"/>
    <w:rsid w:val="00720002"/>
    <w:rsid w:val="00720616"/>
    <w:rsid w:val="007818CA"/>
    <w:rsid w:val="007A718D"/>
    <w:rsid w:val="007B6444"/>
    <w:rsid w:val="00802A67"/>
    <w:rsid w:val="008154C2"/>
    <w:rsid w:val="00851DDC"/>
    <w:rsid w:val="009265B1"/>
    <w:rsid w:val="00950299"/>
    <w:rsid w:val="00956820"/>
    <w:rsid w:val="0095771B"/>
    <w:rsid w:val="009B6A6F"/>
    <w:rsid w:val="009D454E"/>
    <w:rsid w:val="009E0193"/>
    <w:rsid w:val="00A16999"/>
    <w:rsid w:val="00A37452"/>
    <w:rsid w:val="00A620AD"/>
    <w:rsid w:val="00AB7656"/>
    <w:rsid w:val="00AE06C4"/>
    <w:rsid w:val="00AE7F20"/>
    <w:rsid w:val="00B706C7"/>
    <w:rsid w:val="00B874B1"/>
    <w:rsid w:val="00BA1F3B"/>
    <w:rsid w:val="00BB7719"/>
    <w:rsid w:val="00BE0419"/>
    <w:rsid w:val="00BE0C4A"/>
    <w:rsid w:val="00BE38DB"/>
    <w:rsid w:val="00C27728"/>
    <w:rsid w:val="00C374C2"/>
    <w:rsid w:val="00C61BF5"/>
    <w:rsid w:val="00C817C0"/>
    <w:rsid w:val="00CC7251"/>
    <w:rsid w:val="00CE295A"/>
    <w:rsid w:val="00CF69D8"/>
    <w:rsid w:val="00D2386D"/>
    <w:rsid w:val="00D437D5"/>
    <w:rsid w:val="00D7623F"/>
    <w:rsid w:val="00E54854"/>
    <w:rsid w:val="00E65317"/>
    <w:rsid w:val="00E918D6"/>
    <w:rsid w:val="00EC2BDA"/>
    <w:rsid w:val="00ED5C1F"/>
    <w:rsid w:val="00F07E56"/>
    <w:rsid w:val="00F44760"/>
    <w:rsid w:val="00F507C3"/>
    <w:rsid w:val="00F63058"/>
    <w:rsid w:val="00F87198"/>
    <w:rsid w:val="00FA4223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31A70"/>
  <w15:docId w15:val="{D1EAA411-71C9-4DB9-A453-8241E91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4BE9-C2B2-4C0E-8605-1467BB1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>УТВЕРЖДЕНА:</vt:lpstr>
      <vt:lpstr>Постановлением администрации Самофаловского сельского поселения Городищенского</vt:lpstr>
      <vt:lpstr>сельского поселения </vt:lpstr>
      <vt:lpstr>от «_____»          №</vt:lpstr>
      <vt:lpstr>    Раздел 1. Анализ текущего состояния осуществления вида контроля, описание текуще</vt:lpstr>
      <vt:lpstr>    Раздел 2. Цели и задачи реализации программы профилактики</vt:lpstr>
      <vt:lpstr>       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Снижение уровня ущерба охраняемым законном ценностями.</vt:lpstr>
      <vt:lpstr>        </vt:lpstr>
      <vt:lpstr>        Проведение профилактических мероприятий программы профилактики направлено на реш</vt:lpstr>
      <vt:lpstr>        </vt:lpstr>
      <vt:lpstr>        </vt:lpstr>
      <vt:lpstr>    Раздел 3. Перечень профилактических мероприятий, сроки (периодичность) их провед</vt:lpstr>
      <vt:lpstr>    </vt:lpstr>
      <vt:lpstr>    </vt:lpstr>
      <vt:lpstr>    Раздел 4. Показатели результативности и эффективности программы профилактики</vt:lpstr>
      <vt:lpstr>    </vt:lpstr>
    </vt:vector>
  </TitlesOfParts>
  <Company>Svyaznoy Logistics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3</cp:revision>
  <cp:lastPrinted>2021-09-03T13:41:00Z</cp:lastPrinted>
  <dcterms:created xsi:type="dcterms:W3CDTF">2022-09-27T04:21:00Z</dcterms:created>
  <dcterms:modified xsi:type="dcterms:W3CDTF">2022-09-27T04:25:00Z</dcterms:modified>
</cp:coreProperties>
</file>